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0A6696" w:rsidRDefault="00CA48EC" w:rsidP="00CA48EC">
      <w:pPr>
        <w:pStyle w:val="Bezproreda"/>
        <w:rPr>
          <w:sz w:val="18"/>
          <w:szCs w:val="18"/>
        </w:rPr>
      </w:pPr>
      <w:proofErr w:type="gramStart"/>
      <w:r w:rsidRPr="000A6696">
        <w:rPr>
          <w:sz w:val="18"/>
          <w:szCs w:val="18"/>
        </w:rPr>
        <w:t>Tehnička  škola</w:t>
      </w:r>
      <w:proofErr w:type="gramEnd"/>
      <w:r w:rsidRPr="000A6696">
        <w:rPr>
          <w:sz w:val="18"/>
          <w:szCs w:val="18"/>
        </w:rPr>
        <w:t xml:space="preserve">  Ruđera Boškovića Vinkovci</w:t>
      </w:r>
    </w:p>
    <w:p w:rsidR="00CA48EC" w:rsidRPr="000A6696" w:rsidRDefault="00DA1CF8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A48EC" w:rsidRPr="000A6696">
        <w:rPr>
          <w:sz w:val="18"/>
          <w:szCs w:val="18"/>
        </w:rPr>
        <w:t xml:space="preserve"> Vinkovci, Stanka Vraza 15</w:t>
      </w:r>
    </w:p>
    <w:p w:rsidR="00CA48EC" w:rsidRPr="000A6696" w:rsidRDefault="00240B1C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DA1CF8">
        <w:rPr>
          <w:sz w:val="18"/>
          <w:szCs w:val="18"/>
        </w:rPr>
        <w:t xml:space="preserve"> </w:t>
      </w:r>
      <w:proofErr w:type="spellStart"/>
      <w:r w:rsidR="00E0757B" w:rsidRPr="000A6696">
        <w:rPr>
          <w:sz w:val="18"/>
          <w:szCs w:val="18"/>
        </w:rPr>
        <w:t>Klasa</w:t>
      </w:r>
      <w:proofErr w:type="spellEnd"/>
      <w:r w:rsidR="00E0757B" w:rsidRPr="000A6696">
        <w:rPr>
          <w:sz w:val="18"/>
          <w:szCs w:val="18"/>
        </w:rPr>
        <w:t xml:space="preserve">: </w:t>
      </w:r>
      <w:r w:rsidR="006A2EC4">
        <w:rPr>
          <w:sz w:val="18"/>
          <w:szCs w:val="18"/>
        </w:rPr>
        <w:t>602-03/18</w:t>
      </w:r>
      <w:r w:rsidR="004A550D" w:rsidRPr="000A6696">
        <w:rPr>
          <w:sz w:val="18"/>
          <w:szCs w:val="18"/>
        </w:rPr>
        <w:t>-01/01</w:t>
      </w:r>
    </w:p>
    <w:p w:rsidR="00197C37" w:rsidRDefault="006A2EC4" w:rsidP="00197C37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Urbr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2188-48-18</w:t>
      </w:r>
      <w:r w:rsidR="00197C37">
        <w:rPr>
          <w:sz w:val="18"/>
          <w:szCs w:val="18"/>
        </w:rPr>
        <w:t>-649</w:t>
      </w:r>
    </w:p>
    <w:p w:rsidR="00EC386F" w:rsidRPr="000A6696" w:rsidRDefault="00D247F5" w:rsidP="00197C37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20. kolovoza</w:t>
      </w:r>
      <w:r w:rsidR="006A2EC4">
        <w:rPr>
          <w:sz w:val="18"/>
          <w:szCs w:val="18"/>
        </w:rPr>
        <w:t>.2018</w:t>
      </w:r>
      <w:r w:rsidR="00197C37">
        <w:rPr>
          <w:sz w:val="18"/>
          <w:szCs w:val="18"/>
        </w:rPr>
        <w:t>.g</w:t>
      </w:r>
      <w:r w:rsidR="00240B1C">
        <w:rPr>
          <w:sz w:val="18"/>
          <w:szCs w:val="18"/>
        </w:rPr>
        <w:t xml:space="preserve"> </w:t>
      </w:r>
    </w:p>
    <w:p w:rsidR="0090045F" w:rsidRDefault="00607EEF" w:rsidP="00A801EC">
      <w:pPr>
        <w:spacing w:line="240" w:lineRule="auto"/>
        <w:jc w:val="center"/>
        <w:rPr>
          <w:b/>
          <w:sz w:val="28"/>
          <w:szCs w:val="28"/>
        </w:rPr>
      </w:pPr>
      <w:r w:rsidRPr="00D247F5">
        <w:rPr>
          <w:b/>
          <w:sz w:val="28"/>
          <w:szCs w:val="28"/>
        </w:rPr>
        <w:t>POVJERENSTVO  ZA  OBRANU  ZAVRŠNOG  RADA</w:t>
      </w:r>
      <w:r w:rsidR="00EC386F" w:rsidRPr="00D247F5">
        <w:rPr>
          <w:b/>
          <w:sz w:val="28"/>
          <w:szCs w:val="28"/>
        </w:rPr>
        <w:t xml:space="preserve"> </w:t>
      </w:r>
      <w:r w:rsidR="004F1D53" w:rsidRPr="00D247F5">
        <w:rPr>
          <w:b/>
          <w:sz w:val="28"/>
          <w:szCs w:val="28"/>
        </w:rPr>
        <w:t xml:space="preserve"> </w:t>
      </w:r>
    </w:p>
    <w:p w:rsidR="00D247F5" w:rsidRDefault="00D247F5" w:rsidP="00A801E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Jesenski rok</w:t>
      </w:r>
    </w:p>
    <w:p w:rsidR="00D247F5" w:rsidRDefault="00D247F5" w:rsidP="00A801EC">
      <w:pPr>
        <w:spacing w:line="240" w:lineRule="auto"/>
        <w:jc w:val="center"/>
        <w:rPr>
          <w:b/>
          <w:sz w:val="28"/>
          <w:szCs w:val="28"/>
        </w:rPr>
      </w:pPr>
    </w:p>
    <w:p w:rsidR="00D247F5" w:rsidRPr="00D247F5" w:rsidRDefault="00D247F5" w:rsidP="00A801EC">
      <w:pPr>
        <w:spacing w:line="240" w:lineRule="auto"/>
        <w:jc w:val="center"/>
        <w:rPr>
          <w:sz w:val="28"/>
          <w:szCs w:val="28"/>
        </w:rPr>
      </w:pPr>
    </w:p>
    <w:p w:rsidR="00F146E4" w:rsidRPr="00E976A2" w:rsidRDefault="00A842D7" w:rsidP="00A801E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GRAĐEVINSKI </w:t>
      </w:r>
      <w:r w:rsidR="0082519F" w:rsidRPr="00E976A2">
        <w:rPr>
          <w:b/>
          <w:sz w:val="20"/>
          <w:szCs w:val="20"/>
        </w:rPr>
        <w:t xml:space="preserve">  TEHNIČAR</w:t>
      </w:r>
      <w:r w:rsidR="00F146E4" w:rsidRPr="00E976A2">
        <w:rPr>
          <w:b/>
          <w:sz w:val="20"/>
          <w:szCs w:val="20"/>
        </w:rPr>
        <w:t xml:space="preserve"> </w:t>
      </w:r>
      <w:r w:rsidR="001E73FF" w:rsidRPr="00E976A2">
        <w:rPr>
          <w:b/>
          <w:sz w:val="20"/>
          <w:szCs w:val="20"/>
        </w:rPr>
        <w:t xml:space="preserve"> </w:t>
      </w:r>
      <w:r w:rsidR="00D247F5">
        <w:rPr>
          <w:b/>
          <w:sz w:val="20"/>
          <w:szCs w:val="20"/>
        </w:rPr>
        <w:t xml:space="preserve"> </w:t>
      </w:r>
      <w:r w:rsidR="00240B1C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>4e</w:t>
      </w:r>
    </w:p>
    <w:p w:rsidR="0019683F" w:rsidRDefault="0019683F" w:rsidP="00A801EC">
      <w:pPr>
        <w:spacing w:line="240" w:lineRule="auto"/>
        <w:rPr>
          <w:b/>
          <w:sz w:val="20"/>
          <w:szCs w:val="20"/>
          <w:u w:val="single"/>
        </w:rPr>
      </w:pPr>
      <w:r w:rsidRPr="00E976A2">
        <w:rPr>
          <w:b/>
          <w:sz w:val="20"/>
          <w:szCs w:val="20"/>
          <w:u w:val="single"/>
        </w:rPr>
        <w:t>SASTAV POVJERENSTVA :</w:t>
      </w:r>
    </w:p>
    <w:p w:rsidR="00140058" w:rsidRPr="00E976A2" w:rsidRDefault="00140058" w:rsidP="00A801EC">
      <w:pPr>
        <w:spacing w:line="240" w:lineRule="auto"/>
        <w:rPr>
          <w:b/>
          <w:sz w:val="20"/>
          <w:szCs w:val="20"/>
        </w:rPr>
      </w:pPr>
    </w:p>
    <w:p w:rsidR="0019683F" w:rsidRPr="00D247F5" w:rsidRDefault="00140058" w:rsidP="00F41618">
      <w:pPr>
        <w:pStyle w:val="Bezproreda"/>
      </w:pPr>
      <w:r w:rsidRPr="00D247F5">
        <w:t>1.</w:t>
      </w:r>
      <w:r w:rsidR="0019212E" w:rsidRPr="00D247F5">
        <w:t xml:space="preserve">  </w:t>
      </w:r>
      <w:proofErr w:type="spellStart"/>
      <w:r w:rsidR="00D247F5" w:rsidRPr="00D247F5">
        <w:t>KREŠIMIR</w:t>
      </w:r>
      <w:proofErr w:type="spellEnd"/>
      <w:r w:rsidR="00D247F5" w:rsidRPr="00D247F5">
        <w:t xml:space="preserve"> </w:t>
      </w:r>
      <w:proofErr w:type="spellStart"/>
      <w:r w:rsidR="00D247F5" w:rsidRPr="00D247F5">
        <w:t>BUZOV</w:t>
      </w:r>
      <w:proofErr w:type="spellEnd"/>
      <w:r w:rsidR="00556245" w:rsidRPr="00D247F5">
        <w:t xml:space="preserve">, </w:t>
      </w:r>
      <w:proofErr w:type="spellStart"/>
      <w:r w:rsidR="00605FB8" w:rsidRPr="00D247F5">
        <w:t>ISPITIVAČ</w:t>
      </w:r>
      <w:proofErr w:type="spellEnd"/>
      <w:r w:rsidR="00605FB8" w:rsidRPr="00D247F5">
        <w:t xml:space="preserve">, </w:t>
      </w:r>
      <w:proofErr w:type="spellStart"/>
      <w:r w:rsidR="00556245" w:rsidRPr="00D247F5">
        <w:t>PREDSJEDNIK</w:t>
      </w:r>
      <w:proofErr w:type="spellEnd"/>
      <w:r w:rsidR="00605FB8" w:rsidRPr="00D247F5">
        <w:t xml:space="preserve"> </w:t>
      </w:r>
      <w:proofErr w:type="spellStart"/>
      <w:r w:rsidR="00605FB8" w:rsidRPr="00D247F5">
        <w:t>POVJERENSTVA</w:t>
      </w:r>
      <w:proofErr w:type="spellEnd"/>
    </w:p>
    <w:p w:rsidR="00E976A2" w:rsidRPr="00D247F5" w:rsidRDefault="0087067F" w:rsidP="00F41618">
      <w:pPr>
        <w:pStyle w:val="Bezproreda"/>
      </w:pPr>
      <w:r w:rsidRPr="00D247F5">
        <w:t>2</w:t>
      </w:r>
      <w:r w:rsidR="001D0654" w:rsidRPr="00D247F5">
        <w:t xml:space="preserve">. </w:t>
      </w:r>
      <w:r w:rsidR="00163C32" w:rsidRPr="00D247F5">
        <w:t xml:space="preserve"> </w:t>
      </w:r>
      <w:proofErr w:type="spellStart"/>
      <w:r w:rsidR="00163C32" w:rsidRPr="00D247F5">
        <w:t>ANDREJA</w:t>
      </w:r>
      <w:proofErr w:type="spellEnd"/>
      <w:r w:rsidR="00163C32" w:rsidRPr="00D247F5">
        <w:t xml:space="preserve"> </w:t>
      </w:r>
      <w:proofErr w:type="spellStart"/>
      <w:r w:rsidR="00163C32" w:rsidRPr="00D247F5">
        <w:t>POKAS</w:t>
      </w:r>
      <w:proofErr w:type="spellEnd"/>
      <w:r w:rsidR="00F41618" w:rsidRPr="00D247F5">
        <w:t>,</w:t>
      </w:r>
      <w:r w:rsidR="00605FB8" w:rsidRPr="00D247F5">
        <w:t xml:space="preserve"> </w:t>
      </w:r>
      <w:proofErr w:type="spellStart"/>
      <w:r w:rsidR="00605FB8" w:rsidRPr="00D247F5">
        <w:t>ISPITIVAČ</w:t>
      </w:r>
      <w:proofErr w:type="spellEnd"/>
      <w:r w:rsidR="00605FB8" w:rsidRPr="00D247F5">
        <w:t>,</w:t>
      </w:r>
      <w:r w:rsidR="00F41618" w:rsidRPr="00D247F5">
        <w:t xml:space="preserve"> </w:t>
      </w:r>
      <w:proofErr w:type="spellStart"/>
      <w:r w:rsidR="00F41618" w:rsidRPr="00D247F5">
        <w:t>ČLAN</w:t>
      </w:r>
      <w:proofErr w:type="spellEnd"/>
    </w:p>
    <w:p w:rsidR="00563810" w:rsidRDefault="00D247F5" w:rsidP="00F41618">
      <w:pPr>
        <w:pStyle w:val="Bezproreda"/>
      </w:pPr>
      <w:r w:rsidRPr="00D247F5">
        <w:t xml:space="preserve">3.  </w:t>
      </w:r>
      <w:proofErr w:type="spellStart"/>
      <w:r w:rsidRPr="00D247F5">
        <w:t>FILIP</w:t>
      </w:r>
      <w:proofErr w:type="spellEnd"/>
      <w:r w:rsidRPr="00D247F5">
        <w:t xml:space="preserve"> </w:t>
      </w:r>
      <w:proofErr w:type="spellStart"/>
      <w:r w:rsidRPr="00D247F5">
        <w:t>TOPALOVIĆ</w:t>
      </w:r>
      <w:proofErr w:type="spellEnd"/>
      <w:r w:rsidR="00E976A2" w:rsidRPr="00D247F5">
        <w:t>,</w:t>
      </w:r>
      <w:r w:rsidRPr="00D247F5">
        <w:t xml:space="preserve"> </w:t>
      </w:r>
      <w:proofErr w:type="spellStart"/>
      <w:r w:rsidRPr="00D247F5">
        <w:t>ZAPISNIČAR</w:t>
      </w:r>
      <w:proofErr w:type="spellEnd"/>
    </w:p>
    <w:p w:rsidR="00D247F5" w:rsidRDefault="00D247F5" w:rsidP="00F41618">
      <w:pPr>
        <w:pStyle w:val="Bezproreda"/>
      </w:pPr>
    </w:p>
    <w:p w:rsidR="00D247F5" w:rsidRPr="00D247F5" w:rsidRDefault="00D247F5" w:rsidP="00F41618">
      <w:pPr>
        <w:pStyle w:val="Bezproreda"/>
      </w:pPr>
    </w:p>
    <w:p w:rsidR="0087067F" w:rsidRPr="00E976A2" w:rsidRDefault="0087067F" w:rsidP="000A6696">
      <w:pPr>
        <w:pStyle w:val="Bezproreda"/>
        <w:spacing w:line="360" w:lineRule="auto"/>
        <w:rPr>
          <w:sz w:val="20"/>
          <w:szCs w:val="20"/>
        </w:rPr>
      </w:pPr>
    </w:p>
    <w:p w:rsidR="009851C9" w:rsidRDefault="00607EEF" w:rsidP="009851C9">
      <w:pPr>
        <w:pStyle w:val="Bezproreda"/>
        <w:spacing w:line="360" w:lineRule="auto"/>
        <w:rPr>
          <w:b/>
          <w:sz w:val="28"/>
          <w:szCs w:val="28"/>
        </w:rPr>
      </w:pPr>
      <w:proofErr w:type="gramStart"/>
      <w:r w:rsidRPr="00E976A2">
        <w:rPr>
          <w:b/>
          <w:sz w:val="20"/>
          <w:szCs w:val="20"/>
        </w:rPr>
        <w:t xml:space="preserve">DATUM  </w:t>
      </w:r>
      <w:proofErr w:type="spellStart"/>
      <w:r w:rsidRPr="00E976A2">
        <w:rPr>
          <w:b/>
          <w:sz w:val="20"/>
          <w:szCs w:val="20"/>
        </w:rPr>
        <w:t>OBRANE</w:t>
      </w:r>
      <w:proofErr w:type="spellEnd"/>
      <w:proofErr w:type="gramEnd"/>
      <w:r w:rsidRPr="00E976A2">
        <w:rPr>
          <w:b/>
          <w:sz w:val="20"/>
          <w:szCs w:val="20"/>
        </w:rPr>
        <w:t xml:space="preserve">  </w:t>
      </w:r>
      <w:proofErr w:type="spellStart"/>
      <w:r w:rsidRPr="00E976A2">
        <w:rPr>
          <w:b/>
          <w:sz w:val="20"/>
          <w:szCs w:val="20"/>
        </w:rPr>
        <w:t>ZAVRŠNOG</w:t>
      </w:r>
      <w:proofErr w:type="spellEnd"/>
      <w:r w:rsidRPr="00E976A2">
        <w:rPr>
          <w:b/>
          <w:sz w:val="20"/>
          <w:szCs w:val="20"/>
        </w:rPr>
        <w:t xml:space="preserve">  </w:t>
      </w:r>
      <w:proofErr w:type="spellStart"/>
      <w:r w:rsidRPr="00E976A2">
        <w:rPr>
          <w:b/>
          <w:sz w:val="20"/>
          <w:szCs w:val="20"/>
        </w:rPr>
        <w:t>RADA</w:t>
      </w:r>
      <w:proofErr w:type="spellEnd"/>
      <w:r w:rsidR="00E15FA5" w:rsidRPr="00E976A2">
        <w:rPr>
          <w:sz w:val="20"/>
          <w:szCs w:val="20"/>
        </w:rPr>
        <w:t xml:space="preserve"> : </w:t>
      </w:r>
      <w:r w:rsidR="00E15FA5" w:rsidRPr="00240B1C">
        <w:rPr>
          <w:sz w:val="28"/>
          <w:szCs w:val="28"/>
        </w:rPr>
        <w:t xml:space="preserve"> </w:t>
      </w:r>
      <w:r w:rsidR="00F41618" w:rsidRPr="00240B1C">
        <w:rPr>
          <w:b/>
          <w:sz w:val="28"/>
          <w:szCs w:val="28"/>
          <w:u w:val="single"/>
        </w:rPr>
        <w:t xml:space="preserve"> </w:t>
      </w:r>
      <w:r w:rsidR="00D247F5">
        <w:rPr>
          <w:b/>
          <w:sz w:val="28"/>
          <w:szCs w:val="28"/>
          <w:u w:val="single"/>
        </w:rPr>
        <w:t xml:space="preserve">30. </w:t>
      </w:r>
      <w:proofErr w:type="spellStart"/>
      <w:proofErr w:type="gramStart"/>
      <w:r w:rsidR="00D247F5">
        <w:rPr>
          <w:b/>
          <w:sz w:val="28"/>
          <w:szCs w:val="28"/>
          <w:u w:val="single"/>
        </w:rPr>
        <w:t>KOLOVOZA</w:t>
      </w:r>
      <w:proofErr w:type="spellEnd"/>
      <w:r w:rsidR="0019212E" w:rsidRPr="00240B1C">
        <w:rPr>
          <w:sz w:val="28"/>
          <w:szCs w:val="28"/>
          <w:u w:val="single"/>
        </w:rPr>
        <w:t xml:space="preserve">  </w:t>
      </w:r>
      <w:r w:rsidR="006A2EC4">
        <w:rPr>
          <w:b/>
          <w:sz w:val="28"/>
          <w:szCs w:val="28"/>
          <w:u w:val="single"/>
        </w:rPr>
        <w:t>2018</w:t>
      </w:r>
      <w:proofErr w:type="gramEnd"/>
      <w:r w:rsidR="00563810" w:rsidRPr="00240B1C">
        <w:rPr>
          <w:b/>
          <w:sz w:val="28"/>
          <w:szCs w:val="28"/>
          <w:u w:val="single"/>
        </w:rPr>
        <w:t xml:space="preserve">.  </w:t>
      </w:r>
      <w:r w:rsidR="00D247F5">
        <w:rPr>
          <w:sz w:val="20"/>
          <w:szCs w:val="20"/>
          <w:u w:val="single"/>
        </w:rPr>
        <w:t xml:space="preserve"> U   </w:t>
      </w:r>
      <w:r w:rsidR="00D247F5" w:rsidRPr="00D247F5">
        <w:rPr>
          <w:b/>
          <w:u w:val="single"/>
        </w:rPr>
        <w:t xml:space="preserve"> </w:t>
      </w:r>
      <w:r w:rsidR="003E7D3A">
        <w:rPr>
          <w:b/>
          <w:u w:val="single"/>
        </w:rPr>
        <w:t>13</w:t>
      </w:r>
      <w:proofErr w:type="gramStart"/>
      <w:r w:rsidR="002D4AE1" w:rsidRPr="002D4AE1">
        <w:rPr>
          <w:b/>
          <w:sz w:val="28"/>
          <w:szCs w:val="28"/>
          <w:u w:val="single"/>
        </w:rPr>
        <w:t>,00</w:t>
      </w:r>
      <w:proofErr w:type="gramEnd"/>
      <w:r w:rsidR="00563810" w:rsidRPr="002D4AE1">
        <w:rPr>
          <w:b/>
          <w:sz w:val="28"/>
          <w:szCs w:val="28"/>
          <w:u w:val="single"/>
        </w:rPr>
        <w:t xml:space="preserve"> </w:t>
      </w:r>
      <w:r w:rsidR="00563810" w:rsidRPr="002D4AE1">
        <w:rPr>
          <w:sz w:val="28"/>
          <w:szCs w:val="28"/>
          <w:u w:val="single"/>
        </w:rPr>
        <w:t xml:space="preserve">  </w:t>
      </w:r>
      <w:r w:rsidR="009851C9" w:rsidRPr="000A6696">
        <w:rPr>
          <w:sz w:val="20"/>
          <w:szCs w:val="20"/>
          <w:u w:val="single"/>
        </w:rPr>
        <w:t xml:space="preserve">SATI               </w:t>
      </w:r>
      <w:r w:rsidR="00434ED7" w:rsidRPr="000A6696">
        <w:rPr>
          <w:sz w:val="20"/>
          <w:szCs w:val="20"/>
          <w:u w:val="single"/>
        </w:rPr>
        <w:t xml:space="preserve">                                                       </w:t>
      </w:r>
      <w:r w:rsidR="009851C9" w:rsidRPr="000A6696">
        <w:rPr>
          <w:sz w:val="20"/>
          <w:szCs w:val="20"/>
          <w:u w:val="single"/>
        </w:rPr>
        <w:t xml:space="preserve"> </w:t>
      </w:r>
      <w:proofErr w:type="spellStart"/>
      <w:r w:rsidRPr="00E976A2">
        <w:rPr>
          <w:sz w:val="20"/>
          <w:szCs w:val="20"/>
        </w:rPr>
        <w:t>MJESTO</w:t>
      </w:r>
      <w:proofErr w:type="spellEnd"/>
      <w:r w:rsidRPr="00E976A2">
        <w:rPr>
          <w:sz w:val="20"/>
          <w:szCs w:val="20"/>
        </w:rPr>
        <w:t xml:space="preserve">  </w:t>
      </w:r>
      <w:proofErr w:type="spellStart"/>
      <w:r w:rsidRPr="00E976A2">
        <w:rPr>
          <w:sz w:val="20"/>
          <w:szCs w:val="20"/>
        </w:rPr>
        <w:t>OBRANE</w:t>
      </w:r>
      <w:proofErr w:type="spellEnd"/>
      <w:r w:rsidRPr="00E976A2">
        <w:rPr>
          <w:sz w:val="20"/>
          <w:szCs w:val="20"/>
        </w:rPr>
        <w:t xml:space="preserve"> – </w:t>
      </w:r>
      <w:proofErr w:type="spellStart"/>
      <w:r w:rsidRPr="00E976A2">
        <w:rPr>
          <w:sz w:val="20"/>
          <w:szCs w:val="20"/>
        </w:rPr>
        <w:t>UČIONICA</w:t>
      </w:r>
      <w:proofErr w:type="spellEnd"/>
      <w:r w:rsidRPr="00E976A2">
        <w:rPr>
          <w:sz w:val="20"/>
          <w:szCs w:val="20"/>
        </w:rPr>
        <w:t xml:space="preserve">  BR</w:t>
      </w:r>
      <w:r w:rsidR="00DA1CF8">
        <w:rPr>
          <w:sz w:val="20"/>
          <w:szCs w:val="20"/>
        </w:rPr>
        <w:t>.</w:t>
      </w:r>
      <w:r w:rsidR="00E15FA5" w:rsidRPr="00E976A2">
        <w:rPr>
          <w:sz w:val="20"/>
          <w:szCs w:val="20"/>
        </w:rPr>
        <w:t xml:space="preserve">:   </w:t>
      </w:r>
      <w:r w:rsidR="00E15FA5" w:rsidRPr="00605FB8">
        <w:rPr>
          <w:sz w:val="28"/>
          <w:szCs w:val="28"/>
        </w:rPr>
        <w:t xml:space="preserve"> </w:t>
      </w:r>
      <w:r w:rsidR="00FB7996" w:rsidRPr="00605FB8">
        <w:rPr>
          <w:b/>
          <w:sz w:val="28"/>
          <w:szCs w:val="28"/>
        </w:rPr>
        <w:t>1</w:t>
      </w:r>
      <w:r w:rsidR="00605FB8">
        <w:rPr>
          <w:b/>
          <w:sz w:val="28"/>
          <w:szCs w:val="28"/>
        </w:rPr>
        <w:t>8</w:t>
      </w:r>
    </w:p>
    <w:p w:rsidR="00D247F5" w:rsidRPr="000A6696" w:rsidRDefault="00D247F5" w:rsidP="009851C9">
      <w:pPr>
        <w:pStyle w:val="Bezproreda"/>
        <w:spacing w:line="360" w:lineRule="auto"/>
        <w:rPr>
          <w:sz w:val="20"/>
          <w:szCs w:val="20"/>
          <w:u w:val="single"/>
        </w:rPr>
      </w:pPr>
    </w:p>
    <w:p w:rsidR="005B2380" w:rsidRDefault="00607EEF" w:rsidP="00F95029">
      <w:pPr>
        <w:pStyle w:val="Bezproreda"/>
        <w:rPr>
          <w:sz w:val="20"/>
          <w:szCs w:val="20"/>
        </w:rPr>
      </w:pPr>
      <w:proofErr w:type="gramStart"/>
      <w:r w:rsidRPr="00E976A2">
        <w:rPr>
          <w:b/>
          <w:sz w:val="20"/>
          <w:szCs w:val="20"/>
        </w:rPr>
        <w:t>POPIS  UČENIKA</w:t>
      </w:r>
      <w:proofErr w:type="gramEnd"/>
      <w:r w:rsidRPr="00E976A2">
        <w:rPr>
          <w:b/>
          <w:sz w:val="20"/>
          <w:szCs w:val="20"/>
        </w:rPr>
        <w:t xml:space="preserve">   I   MENTORA  UČENIKA</w:t>
      </w:r>
      <w:r w:rsidRPr="00E976A2">
        <w:rPr>
          <w:sz w:val="20"/>
          <w:szCs w:val="20"/>
        </w:rPr>
        <w:t xml:space="preserve"> :</w:t>
      </w:r>
    </w:p>
    <w:p w:rsidR="00D247F5" w:rsidRDefault="00D247F5" w:rsidP="00F95029">
      <w:pPr>
        <w:pStyle w:val="Bezproreda"/>
        <w:rPr>
          <w:sz w:val="20"/>
          <w:szCs w:val="20"/>
        </w:rPr>
      </w:pPr>
    </w:p>
    <w:p w:rsidR="00D247F5" w:rsidRPr="00E976A2" w:rsidRDefault="00D247F5" w:rsidP="00F95029">
      <w:pPr>
        <w:pStyle w:val="Bezproreda"/>
        <w:rPr>
          <w:sz w:val="20"/>
          <w:szCs w:val="20"/>
        </w:rPr>
      </w:pPr>
    </w:p>
    <w:p w:rsidR="008256D7" w:rsidRDefault="008256D7" w:rsidP="009851C9">
      <w:pPr>
        <w:pStyle w:val="Bezproreda"/>
        <w:spacing w:line="360" w:lineRule="auto"/>
      </w:pPr>
    </w:p>
    <w:p w:rsidR="00D247F5" w:rsidRDefault="00D247F5" w:rsidP="00EC386F">
      <w:pPr>
        <w:pStyle w:val="Bezproreda"/>
        <w:spacing w:line="360" w:lineRule="auto"/>
      </w:pPr>
      <w:r>
        <w:t xml:space="preserve">1.  MARKO </w:t>
      </w:r>
      <w:proofErr w:type="spellStart"/>
      <w:r>
        <w:t>KIRALJ</w:t>
      </w:r>
      <w:proofErr w:type="spellEnd"/>
    </w:p>
    <w:p w:rsidR="00D247F5" w:rsidRDefault="00D247F5" w:rsidP="00EC386F">
      <w:pPr>
        <w:pStyle w:val="Bezproreda"/>
        <w:spacing w:line="360" w:lineRule="auto"/>
      </w:pPr>
      <w:r>
        <w:t xml:space="preserve">2.  </w:t>
      </w:r>
      <w:proofErr w:type="spellStart"/>
      <w:r>
        <w:t>MISLAV</w:t>
      </w:r>
      <w:proofErr w:type="spellEnd"/>
      <w:r>
        <w:t xml:space="preserve"> </w:t>
      </w:r>
      <w:proofErr w:type="spellStart"/>
      <w:r>
        <w:t>NESTIĆ</w:t>
      </w:r>
      <w:proofErr w:type="spellEnd"/>
      <w:r w:rsidR="00EC386F">
        <w:t xml:space="preserve">                   </w:t>
      </w:r>
    </w:p>
    <w:p w:rsidR="00D247F5" w:rsidRDefault="00D247F5" w:rsidP="00EC386F">
      <w:pPr>
        <w:pStyle w:val="Bezproreda"/>
        <w:spacing w:line="360" w:lineRule="auto"/>
      </w:pPr>
    </w:p>
    <w:p w:rsidR="00D247F5" w:rsidRDefault="00D247F5" w:rsidP="00EC386F">
      <w:pPr>
        <w:pStyle w:val="Bezproreda"/>
        <w:spacing w:line="360" w:lineRule="auto"/>
      </w:pPr>
    </w:p>
    <w:p w:rsidR="00D247F5" w:rsidRDefault="00D247F5" w:rsidP="00EC386F">
      <w:pPr>
        <w:pStyle w:val="Bezproreda"/>
        <w:spacing w:line="360" w:lineRule="auto"/>
      </w:pPr>
    </w:p>
    <w:p w:rsidR="00D247F5" w:rsidRDefault="00D247F5" w:rsidP="00EC386F">
      <w:pPr>
        <w:pStyle w:val="Bezproreda"/>
        <w:spacing w:line="360" w:lineRule="auto"/>
      </w:pPr>
    </w:p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E976A2">
        <w:t>Predsjednik</w:t>
      </w:r>
      <w:r w:rsidR="00E0757B">
        <w:t xml:space="preserve">  Prosudbenog povjerenstva </w:t>
      </w:r>
      <w:r w:rsidR="00EC386F">
        <w:t xml:space="preserve"> :</w:t>
      </w:r>
    </w:p>
    <w:p w:rsidR="0090514A" w:rsidRPr="00F95029" w:rsidRDefault="00E976A2" w:rsidP="00563810">
      <w:r>
        <w:t xml:space="preserve">                                                                                  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50529"/>
    <w:rsid w:val="000751C7"/>
    <w:rsid w:val="000A13F9"/>
    <w:rsid w:val="000A6696"/>
    <w:rsid w:val="000B2529"/>
    <w:rsid w:val="000E35D3"/>
    <w:rsid w:val="000E6076"/>
    <w:rsid w:val="00111FC7"/>
    <w:rsid w:val="00140058"/>
    <w:rsid w:val="0014428D"/>
    <w:rsid w:val="00163C32"/>
    <w:rsid w:val="0019212E"/>
    <w:rsid w:val="0019683F"/>
    <w:rsid w:val="00197C37"/>
    <w:rsid w:val="001D0654"/>
    <w:rsid w:val="001D4861"/>
    <w:rsid w:val="001D54A1"/>
    <w:rsid w:val="001E71C5"/>
    <w:rsid w:val="001E73FF"/>
    <w:rsid w:val="002151ED"/>
    <w:rsid w:val="00240B1C"/>
    <w:rsid w:val="00266FC7"/>
    <w:rsid w:val="002917B3"/>
    <w:rsid w:val="00293803"/>
    <w:rsid w:val="002D4AE1"/>
    <w:rsid w:val="002E531D"/>
    <w:rsid w:val="002E6919"/>
    <w:rsid w:val="00333F0C"/>
    <w:rsid w:val="00351A42"/>
    <w:rsid w:val="00354458"/>
    <w:rsid w:val="00366154"/>
    <w:rsid w:val="003836F9"/>
    <w:rsid w:val="00391E80"/>
    <w:rsid w:val="00397CEA"/>
    <w:rsid w:val="003E769F"/>
    <w:rsid w:val="003E7D3A"/>
    <w:rsid w:val="0041324D"/>
    <w:rsid w:val="00430C62"/>
    <w:rsid w:val="00434ED7"/>
    <w:rsid w:val="00445431"/>
    <w:rsid w:val="00492CD4"/>
    <w:rsid w:val="004A2F8F"/>
    <w:rsid w:val="004A550D"/>
    <w:rsid w:val="004B320E"/>
    <w:rsid w:val="004E3A0F"/>
    <w:rsid w:val="004F1D53"/>
    <w:rsid w:val="00501CC8"/>
    <w:rsid w:val="00501FB3"/>
    <w:rsid w:val="005162B4"/>
    <w:rsid w:val="005273DC"/>
    <w:rsid w:val="00556245"/>
    <w:rsid w:val="00563810"/>
    <w:rsid w:val="00565081"/>
    <w:rsid w:val="00573A46"/>
    <w:rsid w:val="00591CB8"/>
    <w:rsid w:val="00593F32"/>
    <w:rsid w:val="005B2380"/>
    <w:rsid w:val="005C3511"/>
    <w:rsid w:val="005F7E2D"/>
    <w:rsid w:val="006042FC"/>
    <w:rsid w:val="00605FB8"/>
    <w:rsid w:val="00607EEF"/>
    <w:rsid w:val="00654AEE"/>
    <w:rsid w:val="0069382E"/>
    <w:rsid w:val="006A25EF"/>
    <w:rsid w:val="006A2EC4"/>
    <w:rsid w:val="006B2D23"/>
    <w:rsid w:val="006E65F7"/>
    <w:rsid w:val="006F47D0"/>
    <w:rsid w:val="00732270"/>
    <w:rsid w:val="007343D9"/>
    <w:rsid w:val="00752B89"/>
    <w:rsid w:val="007536B2"/>
    <w:rsid w:val="00755DBF"/>
    <w:rsid w:val="007A7915"/>
    <w:rsid w:val="0082519F"/>
    <w:rsid w:val="008256D7"/>
    <w:rsid w:val="00841C62"/>
    <w:rsid w:val="00870633"/>
    <w:rsid w:val="0087067F"/>
    <w:rsid w:val="008E3969"/>
    <w:rsid w:val="0090045F"/>
    <w:rsid w:val="00904A3E"/>
    <w:rsid w:val="0090514A"/>
    <w:rsid w:val="00910881"/>
    <w:rsid w:val="00926FF1"/>
    <w:rsid w:val="009851C9"/>
    <w:rsid w:val="00995BE4"/>
    <w:rsid w:val="009B1CA3"/>
    <w:rsid w:val="009C3682"/>
    <w:rsid w:val="00A1585C"/>
    <w:rsid w:val="00A16FC7"/>
    <w:rsid w:val="00A801EC"/>
    <w:rsid w:val="00A842D7"/>
    <w:rsid w:val="00AA5B09"/>
    <w:rsid w:val="00AC40FA"/>
    <w:rsid w:val="00AD28B5"/>
    <w:rsid w:val="00AE7111"/>
    <w:rsid w:val="00AF07C2"/>
    <w:rsid w:val="00B15A6B"/>
    <w:rsid w:val="00B84A7E"/>
    <w:rsid w:val="00B97B33"/>
    <w:rsid w:val="00BA1AE1"/>
    <w:rsid w:val="00BF7F1D"/>
    <w:rsid w:val="00C65F69"/>
    <w:rsid w:val="00C82C0E"/>
    <w:rsid w:val="00C82FF6"/>
    <w:rsid w:val="00CA0BF6"/>
    <w:rsid w:val="00CA48EC"/>
    <w:rsid w:val="00CC5775"/>
    <w:rsid w:val="00D07E47"/>
    <w:rsid w:val="00D247F5"/>
    <w:rsid w:val="00D27EFE"/>
    <w:rsid w:val="00D70F65"/>
    <w:rsid w:val="00D949A3"/>
    <w:rsid w:val="00DA1CF8"/>
    <w:rsid w:val="00DC3B58"/>
    <w:rsid w:val="00DD69A1"/>
    <w:rsid w:val="00DE30E7"/>
    <w:rsid w:val="00DF01B4"/>
    <w:rsid w:val="00DF11BC"/>
    <w:rsid w:val="00E0757B"/>
    <w:rsid w:val="00E15FA5"/>
    <w:rsid w:val="00E2553B"/>
    <w:rsid w:val="00E65B90"/>
    <w:rsid w:val="00E70E56"/>
    <w:rsid w:val="00E92CFB"/>
    <w:rsid w:val="00E976A2"/>
    <w:rsid w:val="00EC386F"/>
    <w:rsid w:val="00EF483E"/>
    <w:rsid w:val="00F146E4"/>
    <w:rsid w:val="00F41618"/>
    <w:rsid w:val="00F66D89"/>
    <w:rsid w:val="00F95029"/>
    <w:rsid w:val="00FB7996"/>
    <w:rsid w:val="00FC065A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7</cp:revision>
  <cp:lastPrinted>2015-06-10T06:44:00Z</cp:lastPrinted>
  <dcterms:created xsi:type="dcterms:W3CDTF">2018-06-11T07:26:00Z</dcterms:created>
  <dcterms:modified xsi:type="dcterms:W3CDTF">2018-08-25T12:12:00Z</dcterms:modified>
</cp:coreProperties>
</file>