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6F" w:rsidRPr="000E117C" w:rsidRDefault="000E117C" w:rsidP="001A720A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UPUTE MINISTARSTVA ZNANOSTI I OBRAZOVANJA O VREDNOVANJU I OCJENJIVANJU USMJERENE PREMA RODITELJIMA/STARATELJIMA</w:t>
      </w:r>
    </w:p>
    <w:p w:rsidR="001A720A" w:rsidRPr="00EA0A6F" w:rsidRDefault="00EA0A6F" w:rsidP="001A720A">
      <w:pPr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Poštovani roditelji, ovim putem vas želimo obavijestiti o uputama Ministarstva znanosti i obrazovanja koje smo dobili vezano za vrednovanje i ocjenjivanje učenika tijekom nastave na daljinu.</w:t>
      </w:r>
      <w:r w:rsidR="001A720A"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A720A" w:rsidRPr="001A720A">
        <w:rPr>
          <w:rStyle w:val="fontstyle21"/>
          <w:rFonts w:ascii="Times New Roman" w:hAnsi="Times New Roman" w:cs="Times New Roman"/>
          <w:sz w:val="24"/>
          <w:szCs w:val="24"/>
        </w:rPr>
        <w:t>S obzirom na izvanrednu situaciju, roditelji u ovom trenutku više nego ikad trebaju biti uključeni u rad škole, ali i u</w:t>
      </w:r>
      <w:r w:rsid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A720A"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osiguravanje </w:t>
      </w:r>
      <w:r w:rsidR="001A720A" w:rsidRPr="001A720A">
        <w:rPr>
          <w:rStyle w:val="fontstyle31"/>
          <w:rFonts w:ascii="Times New Roman" w:hAnsi="Times New Roman" w:cs="Times New Roman"/>
          <w:sz w:val="24"/>
          <w:szCs w:val="24"/>
        </w:rPr>
        <w:t>kruga povjerenja za učenj</w:t>
      </w:r>
      <w:r w:rsidR="001A720A" w:rsidRPr="001A720A">
        <w:rPr>
          <w:rStyle w:val="fontstyle21"/>
          <w:rFonts w:ascii="Times New Roman" w:hAnsi="Times New Roman" w:cs="Times New Roman"/>
          <w:sz w:val="24"/>
          <w:szCs w:val="24"/>
        </w:rPr>
        <w:t>e</w:t>
      </w:r>
      <w:r w:rsidR="001A720A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1A720A" w:rsidRDefault="001A720A" w:rsidP="001A720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U prvom planu svima nama je dobrobit samih učenika koje kvalitetnim povratnim informacijama treba poticati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učenje, pritom je ocjenjivanje u drugom planu. </w:t>
      </w:r>
    </w:p>
    <w:p w:rsidR="000E117C" w:rsidRDefault="001A720A" w:rsidP="001A720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S obzirom na to da smo se svi našli u potpuno novoj situaciji i vrsti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nastave, važno je da svi – učitelji, učenici i roditelji, imaju razumijevanja jedni za druge.</w:t>
      </w: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Iako je to teško s obzirom na okolnosti, od roditelja se u nastavi na daljinu očekuje više nego u nastavi u školi jer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oni odrasle osobe koje s učenicima imaju izravan svakodnevni kontakt te je dobro da budu upoznati i s načinima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vrednovanja i ocjenjivanja, i to sada u nastavi na daljinu više nego inače. </w:t>
      </w:r>
    </w:p>
    <w:p w:rsidR="00EA0A6F" w:rsidRDefault="001A720A" w:rsidP="001A720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Naime, sada </w:t>
      </w:r>
      <w:r w:rsidR="00EA0A6F">
        <w:rPr>
          <w:rStyle w:val="fontstyle21"/>
          <w:rFonts w:ascii="Times New Roman" w:hAnsi="Times New Roman" w:cs="Times New Roman"/>
          <w:sz w:val="24"/>
          <w:szCs w:val="24"/>
        </w:rPr>
        <w:t>vam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 je cjelokupni proces učenja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i poučavanja vidljiviji nego kad se veći dio toga procesa odvija u školi, ali i zato jer dolazi do pomaka u načinu</w:t>
      </w: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vrednovanja i ocjenjivanja.</w:t>
      </w: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Roditeljska je uloga poticati dijete da samostalno odrađuje sve zadatke i ohrabriti ga da se za sve nejasnoće obrat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i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učitelju. Odgovornost je roditelja da pomognu djetetu – ali ne i raditi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umjesto učenika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Roditelji koji prelaze u pomoć koja to nije, štete razvoju odgovornosti i samostalnosti kod djece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umanjuju njihove šanse za samostalno snalaženje u procesu cjeloživotnog učenja i svakodnevnog rješavanja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problema.</w:t>
      </w:r>
      <w:r w:rsidR="00EA0A6F">
        <w:rPr>
          <w:rStyle w:val="fontstyle21"/>
          <w:rFonts w:ascii="Times New Roman" w:hAnsi="Times New Roman" w:cs="Times New Roman"/>
          <w:sz w:val="24"/>
          <w:szCs w:val="24"/>
        </w:rPr>
        <w:t xml:space="preserve"> Vi,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A0A6F">
        <w:rPr>
          <w:rStyle w:val="fontstyle21"/>
          <w:rFonts w:ascii="Times New Roman" w:hAnsi="Times New Roman" w:cs="Times New Roman"/>
          <w:sz w:val="24"/>
          <w:szCs w:val="24"/>
        </w:rPr>
        <w:t>r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oditelji</w:t>
      </w:r>
      <w:r w:rsidR="00EA0A6F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 s</w:t>
      </w:r>
      <w:r w:rsidR="00EA0A6F">
        <w:rPr>
          <w:rStyle w:val="fontstyle21"/>
          <w:rFonts w:ascii="Times New Roman" w:hAnsi="Times New Roman" w:cs="Times New Roman"/>
          <w:sz w:val="24"/>
          <w:szCs w:val="24"/>
        </w:rPr>
        <w:t>te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A0A6F">
        <w:rPr>
          <w:rStyle w:val="fontstyle21"/>
          <w:rFonts w:ascii="Times New Roman" w:hAnsi="Times New Roman" w:cs="Times New Roman"/>
          <w:sz w:val="24"/>
          <w:szCs w:val="24"/>
        </w:rPr>
        <w:t>oni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 koji moraju odgajati svoju djecu da ne varaju, ne prepisuju i da cijene rad, kako svoj, tako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tuđi.</w:t>
      </w: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0A6F">
        <w:rPr>
          <w:rStyle w:val="fontstyle21"/>
          <w:rFonts w:ascii="Times New Roman" w:hAnsi="Times New Roman" w:cs="Times New Roman"/>
          <w:sz w:val="24"/>
          <w:szCs w:val="24"/>
        </w:rPr>
        <w:t>Roditelji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 trebaju surađivati s učiteljima, nastavnicima i stručnim suradnicima da bi osigurali opću dobrobit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svoje djece, poticali ih na učenje, na istraživanje i dobru organizaciju vremena tijekom nastave na daljinu.</w:t>
      </w: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Tijekom učenja i vrednovanja, roditelj može pratiti način rada učenika i u suradnji s učiteljima, nastavnicima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stručnim suradnicima pomagati mu u osmišljavanju što boljih pristupa i načina učenja, odnosno pomagati mu da uči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kako učiti.</w:t>
      </w:r>
    </w:p>
    <w:p w:rsidR="00EA0A6F" w:rsidRDefault="001A720A" w:rsidP="001A720A">
      <w:pPr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0A6F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Vrednovanje i ocjenjivanje učenika u nastavi na daljinu:</w:t>
      </w:r>
    </w:p>
    <w:p w:rsidR="00EA0A6F" w:rsidRDefault="001A720A" w:rsidP="001A720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U prvom planu treba biti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dobrobit samih učenika</w:t>
      </w:r>
      <w:r w:rsidRPr="001A72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koje kvalitetnim povratnim informacijama treba poticati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učenje. Pritom je ocjenjivanje u drugom planu.</w:t>
      </w: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Roditelji trebaju uočiti da se vrednovanje ne oslanja, kao do sada, na poznavanje sadržaja kao glavni pokazatelj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znanja, već da treba obratiti pažnju i na druge elemente (samostalnost, kreativnost, mogućnost korištenja naučenog,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timski rad…) i da računaju da će nastavnici i to uzimati u obzir.</w:t>
      </w:r>
    </w:p>
    <w:p w:rsidR="00EA0A6F" w:rsidRDefault="001A720A" w:rsidP="001A720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Posebno je i istaknuto da svi učenici trebaju u ovom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razdoblju dobiti i ocjenu iz aktivnosti u izvršavanju svojih obaveza, ali i da se očekuje da samostalno rade na</w:t>
      </w:r>
      <w:r w:rsidR="000E1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složenijim zadacima. </w:t>
      </w:r>
    </w:p>
    <w:p w:rsidR="008F6B9E" w:rsidRDefault="001A720A" w:rsidP="001A720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1A720A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U tim složenijim zadacima dobro je da roditelji budu upoznati s njima, ali nikako da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angažiraju u izradi i pisanju takvih radova umjesto učenika.</w:t>
      </w: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Vrednujemo i zato da bismo učeniku dali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povratnu informaciju je li ostvario odgojno</w:t>
      </w:r>
      <w:r w:rsidR="000E117C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-o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brazovne ishode,</w:t>
      </w:r>
      <w:r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ali i kako će poboljšati svoje učenje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. Da bismo to postigli, moramo pratiti rad učenika, poticati njihovu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aktivnost i suradnju, kako s učiteljem tako i s drugim učenicima.</w:t>
      </w: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Ono što treba posebno naglasiti je da se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sadržaji koje nastavnici trebaju poučavati i kasnije vrednovati i</w:t>
      </w:r>
      <w:r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ocjenjivati trebaju biti usmjeriti na bitno, a osloboditi se sporednih detalja ili činjenica koji</w:t>
      </w:r>
      <w:r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zamagljuju ono bitno</w:t>
      </w:r>
      <w:r w:rsidRPr="001A720A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.</w:t>
      </w:r>
      <w:r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Kod svih metoda vrednovanja treba imati na umu da je potrebno jasno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razlučiti bitne sadržaje od onih manje</w:t>
      </w:r>
      <w:r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bitnih ili sporednih</w:t>
      </w:r>
      <w:r w:rsidRPr="001A720A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.</w:t>
      </w:r>
      <w:r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Inovativne metode vrednovanja uključuju izradu projekata, plakata, rješavanje</w:t>
      </w:r>
      <w:r w:rsidRPr="001A72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problema,</w:t>
      </w:r>
      <w:r w:rsidRPr="001A72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izradu</w:t>
      </w:r>
      <w:r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e-portfolija, istraživačke radove, praktične radove, projekte, ali za sve njih potrebna je potpora</w:t>
      </w:r>
      <w:r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učitelja i vršnjačka potpora kao i postupnost izrade uz povratne informacije učeniku na različitim</w:t>
      </w:r>
      <w:r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stupnjevima izrade.</w:t>
      </w:r>
      <w:r w:rsidRPr="001A720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Konkretno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u svim predmetima može se vrednovati aktivnost učenika</w:t>
      </w:r>
      <w:r w:rsidRPr="001A720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preko diskusija i domaćih zadaća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tome pridodati barem jedna ocjena. Nadalje, u svakom predmetu moguće je </w:t>
      </w:r>
      <w:r w:rsidRPr="001A720A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napraviti i jedan složeniji zadatak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u obliku plakata, prezentacije, projekta, istraživačkog rada, kritičkog prikaza ili problemskog zadatka i takav se 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može vrednovati rubrikom ili nekim drugim načinom koji jasno prikazuje elemente i kriterije vrednovanja. </w:t>
      </w:r>
    </w:p>
    <w:p w:rsidR="000E117C" w:rsidRDefault="001A720A" w:rsidP="001A720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Dakle,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barem dvije ocjene do kraja nastavne godine mogu dobiti svi učenici.</w:t>
      </w: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Za predmete u školama koji se izvode s tjednom satnicom od četiri sata tjedno (Hrvatski jezik i Matematika) usmeno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ispitivanje poželjno je provesti jedanput do kraja</w:t>
      </w:r>
      <w:r w:rsidR="000E4218">
        <w:rPr>
          <w:rStyle w:val="fontstyle21"/>
          <w:rFonts w:ascii="Times New Roman" w:hAnsi="Times New Roman" w:cs="Times New Roman"/>
          <w:sz w:val="24"/>
          <w:szCs w:val="24"/>
        </w:rPr>
        <w:t xml:space="preserve"> nastavne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 godine, a posebno ukoliko nastavnik ili učenik imaju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dilemu oko zaključne ocjene, odnosno ukoliko nema dovoljno elemenata za zaključivanje ocjene.</w:t>
      </w:r>
    </w:p>
    <w:p w:rsidR="000E117C" w:rsidRDefault="001A720A" w:rsidP="001A720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Za predmete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tjednom satnicom od tri sata tjedno usmeno ispitivanje preporuča se provesti ukoliko se učenika ocjenjuje ocjenom</w:t>
      </w:r>
      <w:r w:rsidR="000E1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odličan ili ako nastavnik procijeni da nema dovoljno elemenata za zaključivanje pozitivne ocjene i da je ovo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primjereni oblik ispitivanja.</w:t>
      </w:r>
    </w:p>
    <w:p w:rsidR="001A720A" w:rsidRDefault="001A720A" w:rsidP="001A720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1A72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Zaključno, u ovakvim izvanrednim uvjetima, odluke se donose sukladno preporukama stručnjaka i epidemiološkoj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situaciji te stalno uslijed promjena okolnosti možemo očekivati i promjene nekih odluka, ali naglašavamo da 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sigurno neće biti donesene na štetu učenika ili njihovih mogućnosti za nastavak obrazovanja. </w:t>
      </w:r>
    </w:p>
    <w:p w:rsidR="00804384" w:rsidRPr="001A720A" w:rsidRDefault="001A720A" w:rsidP="001A72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U tom duhu, molimo</w:t>
      </w:r>
      <w:r w:rsidR="00EA0A6F">
        <w:rPr>
          <w:rStyle w:val="fontstyle21"/>
          <w:rFonts w:ascii="Times New Roman" w:hAnsi="Times New Roman" w:cs="Times New Roman"/>
          <w:sz w:val="24"/>
          <w:szCs w:val="24"/>
        </w:rPr>
        <w:t xml:space="preserve"> vas,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>roditelje</w:t>
      </w:r>
      <w:r w:rsidR="00EA0A6F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1A720A">
        <w:rPr>
          <w:rStyle w:val="fontstyle21"/>
          <w:rFonts w:ascii="Times New Roman" w:hAnsi="Times New Roman" w:cs="Times New Roman"/>
          <w:sz w:val="24"/>
          <w:szCs w:val="24"/>
        </w:rPr>
        <w:t xml:space="preserve"> za strpljenje i suradnju</w:t>
      </w:r>
      <w:r>
        <w:rPr>
          <w:rStyle w:val="fontstyle21"/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804384" w:rsidRPr="001A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0A"/>
    <w:rsid w:val="000E117C"/>
    <w:rsid w:val="000E4218"/>
    <w:rsid w:val="001A720A"/>
    <w:rsid w:val="006736D0"/>
    <w:rsid w:val="00804384"/>
    <w:rsid w:val="008F6B9E"/>
    <w:rsid w:val="00E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FEDB"/>
  <w15:chartTrackingRefBased/>
  <w15:docId w15:val="{F94B4975-A664-4865-9FB1-BDF6E02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1A720A"/>
    <w:rPr>
      <w:rFonts w:ascii="Georgia" w:hAnsi="Georgia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Zadanifontodlomka"/>
    <w:rsid w:val="001A720A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Zadanifontodlomka"/>
    <w:rsid w:val="001A720A"/>
    <w:rPr>
      <w:rFonts w:ascii="Georgia" w:hAnsi="Georgia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Zadanifontodlomka"/>
    <w:rsid w:val="001A720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Jančić</dc:creator>
  <cp:keywords/>
  <dc:description/>
  <cp:lastModifiedBy>Ivan Jančić</cp:lastModifiedBy>
  <cp:revision>3</cp:revision>
  <dcterms:created xsi:type="dcterms:W3CDTF">2020-04-04T18:11:00Z</dcterms:created>
  <dcterms:modified xsi:type="dcterms:W3CDTF">2020-04-14T06:10:00Z</dcterms:modified>
</cp:coreProperties>
</file>