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1607" w14:textId="0EDC96D9" w:rsidR="005A2EAC" w:rsidRPr="00A6765E" w:rsidRDefault="005A2EAC" w:rsidP="00175CF5">
      <w:pPr>
        <w:spacing w:before="77"/>
        <w:ind w:right="76"/>
        <w:jc w:val="right"/>
        <w:rPr>
          <w:rFonts w:ascii="Times New Roman" w:hAnsi="Times New Roman" w:cs="Times New Roman"/>
          <w:sz w:val="23"/>
        </w:rPr>
      </w:pPr>
    </w:p>
    <w:p w14:paraId="2130F265" w14:textId="77777777" w:rsidR="00E04242" w:rsidRPr="00A6765E" w:rsidRDefault="00585E6F" w:rsidP="00DB0DBB">
      <w:pPr>
        <w:spacing w:before="77"/>
        <w:ind w:right="-564"/>
        <w:jc w:val="center"/>
        <w:rPr>
          <w:rFonts w:ascii="Times New Roman" w:hAnsi="Times New Roman" w:cs="Times New Roman"/>
          <w:b/>
          <w:sz w:val="23"/>
        </w:rPr>
      </w:pPr>
      <w:r w:rsidRPr="00A6765E">
        <w:rPr>
          <w:rFonts w:ascii="Times New Roman" w:hAnsi="Times New Roman" w:cs="Times New Roman"/>
          <w:sz w:val="23"/>
        </w:rPr>
        <w:t>Na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temelju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članka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25.</w:t>
      </w:r>
      <w:r w:rsidRPr="00A6765E">
        <w:rPr>
          <w:rFonts w:ascii="Times New Roman" w:hAnsi="Times New Roman" w:cs="Times New Roman"/>
          <w:spacing w:val="-3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stavak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1.</w:t>
      </w:r>
      <w:r w:rsidRPr="00A6765E">
        <w:rPr>
          <w:rFonts w:ascii="Times New Roman" w:hAnsi="Times New Roman" w:cs="Times New Roman"/>
          <w:spacing w:val="-1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z w:val="23"/>
        </w:rPr>
        <w:t>Zakona</w:t>
      </w:r>
      <w:r w:rsidRPr="00A6765E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z w:val="23"/>
        </w:rPr>
        <w:t>o</w:t>
      </w:r>
      <w:r w:rsidRPr="00A6765E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z w:val="23"/>
        </w:rPr>
        <w:t>strukovnom</w:t>
      </w:r>
      <w:r w:rsidRPr="00A6765E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pacing w:val="-2"/>
          <w:sz w:val="23"/>
        </w:rPr>
        <w:t>obrazovanju</w:t>
      </w:r>
    </w:p>
    <w:p w14:paraId="6DCFDD16" w14:textId="308DEC0B" w:rsidR="00E04242" w:rsidRPr="00A6765E" w:rsidRDefault="00585E6F" w:rsidP="00DB0DBB">
      <w:pPr>
        <w:pStyle w:val="Tijeloteksta"/>
        <w:spacing w:before="23"/>
        <w:ind w:right="-56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(Narodne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novine,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br.</w:t>
      </w:r>
      <w:r w:rsidRPr="00A6765E">
        <w:rPr>
          <w:rFonts w:ascii="Times New Roman" w:hAnsi="Times New Roman" w:cs="Times New Roman"/>
          <w:spacing w:val="-2"/>
        </w:rPr>
        <w:t xml:space="preserve"> 30/09</w:t>
      </w:r>
      <w:r w:rsidR="00F96EBF" w:rsidRPr="00A6765E">
        <w:rPr>
          <w:rFonts w:ascii="Times New Roman" w:hAnsi="Times New Roman" w:cs="Times New Roman"/>
          <w:spacing w:val="-2"/>
        </w:rPr>
        <w:t>,24/10,22/13,25/18,69/22</w:t>
      </w:r>
      <w:r w:rsidRPr="00A6765E">
        <w:rPr>
          <w:rFonts w:ascii="Times New Roman" w:hAnsi="Times New Roman" w:cs="Times New Roman"/>
          <w:spacing w:val="-2"/>
        </w:rPr>
        <w:t>)</w:t>
      </w:r>
    </w:p>
    <w:p w14:paraId="5A61915F" w14:textId="2BF0A882" w:rsidR="00E04242" w:rsidRPr="00A6765E" w:rsidRDefault="00E04242">
      <w:pPr>
        <w:pStyle w:val="Tijeloteksta"/>
        <w:spacing w:before="6"/>
        <w:rPr>
          <w:rFonts w:ascii="Times New Roman" w:hAnsi="Times New Roman" w:cs="Times New Roman"/>
          <w:sz w:val="26"/>
        </w:rPr>
      </w:pPr>
    </w:p>
    <w:p w14:paraId="6C12D76E" w14:textId="38E59EB2" w:rsidR="00E04242" w:rsidRPr="00A6765E" w:rsidRDefault="00585E6F" w:rsidP="005923EC">
      <w:pPr>
        <w:pStyle w:val="Odlomakpopisa"/>
        <w:numPr>
          <w:ilvl w:val="0"/>
          <w:numId w:val="2"/>
        </w:numPr>
        <w:tabs>
          <w:tab w:val="left" w:pos="683"/>
          <w:tab w:val="left" w:pos="10065"/>
        </w:tabs>
        <w:spacing w:before="1" w:line="240" w:lineRule="auto"/>
        <w:ind w:left="794" w:right="2" w:hanging="227"/>
        <w:rPr>
          <w:rFonts w:ascii="Times New Roman" w:hAnsi="Times New Roman" w:cs="Times New Roman"/>
          <w:bCs/>
          <w:sz w:val="23"/>
        </w:rPr>
      </w:pPr>
      <w:r w:rsidRPr="00A6765E">
        <w:rPr>
          <w:rFonts w:ascii="Times New Roman" w:hAnsi="Times New Roman" w:cs="Times New Roman"/>
          <w:bCs/>
          <w:spacing w:val="-2"/>
          <w:sz w:val="23"/>
        </w:rPr>
        <w:t>Poslodavac</w:t>
      </w:r>
      <w:r w:rsidR="00A54FED" w:rsidRPr="00A6765E">
        <w:rPr>
          <w:rFonts w:ascii="Times New Roman" w:hAnsi="Times New Roman" w:cs="Times New Roman"/>
          <w:bCs/>
          <w:spacing w:val="-2"/>
          <w:sz w:val="23"/>
        </w:rPr>
        <w:t xml:space="preserve"> </w:t>
      </w:r>
      <w:r w:rsidR="00A54FED" w:rsidRPr="00A6765E">
        <w:rPr>
          <w:rFonts w:ascii="Times New Roman" w:hAnsi="Times New Roman" w:cs="Times New Roman"/>
          <w:bCs/>
          <w:spacing w:val="-2"/>
          <w:sz w:val="23"/>
          <w:u w:val="single"/>
        </w:rPr>
        <w:tab/>
      </w:r>
    </w:p>
    <w:p w14:paraId="29DF82B6" w14:textId="2E95ADA6" w:rsidR="00E04242" w:rsidRPr="00A6765E" w:rsidRDefault="00E04242" w:rsidP="005923EC">
      <w:pPr>
        <w:pStyle w:val="Tijeloteksta"/>
        <w:ind w:right="2"/>
        <w:rPr>
          <w:rFonts w:ascii="Times New Roman" w:hAnsi="Times New Roman" w:cs="Times New Roman"/>
          <w:b/>
        </w:rPr>
      </w:pPr>
    </w:p>
    <w:p w14:paraId="4CB7E0AD" w14:textId="22649728" w:rsidR="00706A94" w:rsidRPr="00A6765E" w:rsidRDefault="00585E6F" w:rsidP="005923EC">
      <w:pPr>
        <w:pStyle w:val="Odlomakpopisa"/>
        <w:numPr>
          <w:ilvl w:val="0"/>
          <w:numId w:val="2"/>
        </w:numPr>
        <w:tabs>
          <w:tab w:val="left" w:pos="683"/>
          <w:tab w:val="left" w:pos="6237"/>
          <w:tab w:val="right" w:pos="10065"/>
        </w:tabs>
        <w:spacing w:line="480" w:lineRule="auto"/>
        <w:ind w:left="794" w:right="2" w:hanging="227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bCs/>
          <w:spacing w:val="-2"/>
          <w:sz w:val="23"/>
        </w:rPr>
        <w:t>Polazni</w:t>
      </w:r>
      <w:r w:rsidR="00EC79FD" w:rsidRPr="00A6765E">
        <w:rPr>
          <w:rFonts w:ascii="Times New Roman" w:hAnsi="Times New Roman" w:cs="Times New Roman"/>
          <w:bCs/>
          <w:spacing w:val="-2"/>
          <w:sz w:val="23"/>
        </w:rPr>
        <w:t>-</w:t>
      </w:r>
      <w:r w:rsidRPr="00A6765E">
        <w:rPr>
          <w:rFonts w:ascii="Times New Roman" w:hAnsi="Times New Roman" w:cs="Times New Roman"/>
          <w:bCs/>
          <w:spacing w:val="-2"/>
          <w:sz w:val="23"/>
        </w:rPr>
        <w:t>k/ca</w:t>
      </w:r>
      <w:r w:rsidR="00A54FED" w:rsidRPr="00A6765E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="00F30BB3" w:rsidRPr="00A6765E">
        <w:rPr>
          <w:rFonts w:ascii="Times New Roman" w:hAnsi="Times New Roman" w:cs="Times New Roman"/>
          <w:spacing w:val="-2"/>
          <w:sz w:val="23"/>
          <w:u w:val="single"/>
        </w:rPr>
        <w:tab/>
      </w:r>
      <w:r w:rsidR="00FA1B6C" w:rsidRPr="00A6765E">
        <w:rPr>
          <w:rFonts w:ascii="Times New Roman" w:hAnsi="Times New Roman" w:cs="Times New Roman"/>
          <w:spacing w:val="-2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rođen/a</w:t>
      </w:r>
      <w:r w:rsidR="00FA1B6C" w:rsidRPr="00A6765E">
        <w:rPr>
          <w:rFonts w:ascii="Times New Roman" w:hAnsi="Times New Roman" w:cs="Times New Roman"/>
          <w:spacing w:val="-2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  <w:u w:val="single"/>
        </w:rPr>
        <w:tab/>
      </w:r>
      <w:r w:rsidR="00424C52" w:rsidRPr="00A6765E">
        <w:rPr>
          <w:rFonts w:ascii="Times New Roman" w:hAnsi="Times New Roman" w:cs="Times New Roman"/>
          <w:spacing w:val="-2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 xml:space="preserve">godine </w:t>
      </w:r>
      <w:r w:rsidRPr="00A6765E">
        <w:rPr>
          <w:rFonts w:ascii="Times New Roman" w:hAnsi="Times New Roman" w:cs="Times New Roman"/>
          <w:sz w:val="23"/>
        </w:rPr>
        <w:t>u</w:t>
      </w:r>
    </w:p>
    <w:p w14:paraId="316CCC3F" w14:textId="63D484B7" w:rsidR="00DB0DBB" w:rsidRPr="00A6765E" w:rsidRDefault="00585E6F" w:rsidP="003E4C39">
      <w:pPr>
        <w:tabs>
          <w:tab w:val="left" w:pos="5529"/>
          <w:tab w:val="right" w:pos="10065"/>
        </w:tabs>
        <w:spacing w:line="480" w:lineRule="auto"/>
        <w:ind w:left="794" w:right="2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  <w:u w:val="single"/>
        </w:rPr>
        <w:tab/>
      </w:r>
      <w:r w:rsidR="00DB0DBB" w:rsidRPr="00A6765E">
        <w:rPr>
          <w:rFonts w:ascii="Times New Roman" w:hAnsi="Times New Roman" w:cs="Times New Roman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državljan</w:t>
      </w:r>
      <w:r w:rsidR="00EC79FD" w:rsidRPr="00A6765E">
        <w:rPr>
          <w:rFonts w:ascii="Times New Roman" w:hAnsi="Times New Roman" w:cs="Times New Roman"/>
          <w:spacing w:val="-2"/>
          <w:sz w:val="23"/>
        </w:rPr>
        <w:t>-</w:t>
      </w:r>
      <w:r w:rsidRPr="00A6765E">
        <w:rPr>
          <w:rFonts w:ascii="Times New Roman" w:hAnsi="Times New Roman" w:cs="Times New Roman"/>
          <w:spacing w:val="-2"/>
          <w:sz w:val="23"/>
        </w:rPr>
        <w:t>in/ka</w:t>
      </w:r>
      <w:r w:rsidR="003E4C39" w:rsidRPr="00A6765E">
        <w:rPr>
          <w:rFonts w:ascii="Times New Roman" w:hAnsi="Times New Roman" w:cs="Times New Roman"/>
          <w:spacing w:val="-2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  <w:u w:val="single"/>
        </w:rPr>
        <w:tab/>
      </w:r>
    </w:p>
    <w:p w14:paraId="7EA63B62" w14:textId="013D7985" w:rsidR="00E04242" w:rsidRPr="00A6765E" w:rsidRDefault="004467BF" w:rsidP="00BB4503">
      <w:pPr>
        <w:pStyle w:val="Odlomakpopisa"/>
        <w:tabs>
          <w:tab w:val="right" w:pos="10065"/>
        </w:tabs>
        <w:spacing w:line="480" w:lineRule="auto"/>
        <w:ind w:left="794" w:right="2" w:firstLine="0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z</w:t>
      </w:r>
      <w:r w:rsidR="00585E6F" w:rsidRPr="00A6765E">
        <w:rPr>
          <w:rFonts w:ascii="Times New Roman" w:hAnsi="Times New Roman" w:cs="Times New Roman"/>
          <w:sz w:val="23"/>
        </w:rPr>
        <w:t>astupljen</w:t>
      </w:r>
      <w:r w:rsidRPr="00A6765E">
        <w:rPr>
          <w:rFonts w:ascii="Times New Roman" w:hAnsi="Times New Roman" w:cs="Times New Roman"/>
          <w:sz w:val="23"/>
        </w:rPr>
        <w:t>/</w:t>
      </w:r>
      <w:r w:rsidR="00585E6F" w:rsidRPr="00A6765E">
        <w:rPr>
          <w:rFonts w:ascii="Times New Roman" w:hAnsi="Times New Roman" w:cs="Times New Roman"/>
          <w:sz w:val="23"/>
        </w:rPr>
        <w:t>a</w:t>
      </w:r>
      <w:r w:rsidR="00585E6F"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="00585E6F" w:rsidRPr="00A6765E">
        <w:rPr>
          <w:rFonts w:ascii="Times New Roman" w:hAnsi="Times New Roman" w:cs="Times New Roman"/>
          <w:sz w:val="23"/>
        </w:rPr>
        <w:t>po</w:t>
      </w:r>
      <w:r w:rsidR="00585E6F"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="00585E6F" w:rsidRPr="00A6765E">
        <w:rPr>
          <w:rFonts w:ascii="Times New Roman" w:hAnsi="Times New Roman" w:cs="Times New Roman"/>
          <w:sz w:val="23"/>
        </w:rPr>
        <w:t>roditelju</w:t>
      </w:r>
      <w:r w:rsidR="00585E6F"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="00585E6F" w:rsidRPr="00A6765E">
        <w:rPr>
          <w:rFonts w:ascii="Times New Roman" w:hAnsi="Times New Roman" w:cs="Times New Roman"/>
          <w:spacing w:val="-2"/>
          <w:sz w:val="23"/>
        </w:rPr>
        <w:t>(staratelju)</w:t>
      </w:r>
      <w:r w:rsidR="00BB4503" w:rsidRPr="00A6765E">
        <w:rPr>
          <w:rFonts w:ascii="Times New Roman" w:hAnsi="Times New Roman" w:cs="Times New Roman"/>
          <w:spacing w:val="-2"/>
          <w:sz w:val="23"/>
        </w:rPr>
        <w:t xml:space="preserve"> </w:t>
      </w:r>
      <w:r w:rsidR="00585E6F" w:rsidRPr="00A6765E">
        <w:rPr>
          <w:rFonts w:ascii="Times New Roman" w:hAnsi="Times New Roman" w:cs="Times New Roman"/>
          <w:sz w:val="23"/>
          <w:u w:val="single"/>
        </w:rPr>
        <w:tab/>
      </w:r>
    </w:p>
    <w:p w14:paraId="4A411271" w14:textId="0889DD15" w:rsidR="00E04242" w:rsidRPr="00A6765E" w:rsidRDefault="00585E6F" w:rsidP="00CD0EB0">
      <w:pPr>
        <w:pStyle w:val="Tijeloteksta"/>
        <w:tabs>
          <w:tab w:val="right" w:pos="6237"/>
        </w:tabs>
        <w:spacing w:line="269" w:lineRule="exact"/>
        <w:ind w:left="794" w:right="2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 xml:space="preserve">iz </w:t>
      </w:r>
      <w:r w:rsidRPr="00A6765E">
        <w:rPr>
          <w:rFonts w:ascii="Times New Roman" w:hAnsi="Times New Roman" w:cs="Times New Roman"/>
          <w:u w:val="single"/>
        </w:rPr>
        <w:tab/>
      </w:r>
      <w:r w:rsidRPr="00A6765E">
        <w:rPr>
          <w:rFonts w:ascii="Times New Roman" w:hAnsi="Times New Roman" w:cs="Times New Roman"/>
        </w:rPr>
        <w:t xml:space="preserve">, </w:t>
      </w:r>
      <w:r w:rsidRPr="00A6765E">
        <w:rPr>
          <w:rFonts w:ascii="Times New Roman" w:hAnsi="Times New Roman" w:cs="Times New Roman"/>
          <w:spacing w:val="-10"/>
        </w:rPr>
        <w:t>i</w:t>
      </w:r>
    </w:p>
    <w:p w14:paraId="3D6D4BFF" w14:textId="125B59D9" w:rsidR="00E04242" w:rsidRPr="00A6765E" w:rsidRDefault="00E04242">
      <w:pPr>
        <w:pStyle w:val="Tijeloteksta"/>
        <w:spacing w:before="1"/>
        <w:rPr>
          <w:rFonts w:ascii="Times New Roman" w:hAnsi="Times New Roman" w:cs="Times New Roman"/>
        </w:rPr>
      </w:pPr>
    </w:p>
    <w:p w14:paraId="25095266" w14:textId="39410A93" w:rsidR="00E04242" w:rsidRPr="00A6765E" w:rsidRDefault="00585E6F" w:rsidP="00706A94">
      <w:pPr>
        <w:pStyle w:val="Odlomakpopisa"/>
        <w:numPr>
          <w:ilvl w:val="0"/>
          <w:numId w:val="2"/>
        </w:numPr>
        <w:tabs>
          <w:tab w:val="left" w:pos="683"/>
        </w:tabs>
        <w:spacing w:line="240" w:lineRule="auto"/>
        <w:ind w:left="794" w:right="-564" w:hanging="227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b/>
          <w:sz w:val="23"/>
        </w:rPr>
        <w:t>Tehnička</w:t>
      </w:r>
      <w:r w:rsidRPr="00A6765E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z w:val="23"/>
        </w:rPr>
        <w:t>škola</w:t>
      </w:r>
      <w:r w:rsidRPr="00A6765E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z w:val="23"/>
        </w:rPr>
        <w:t>Ruđera</w:t>
      </w:r>
      <w:r w:rsidRPr="00A6765E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z w:val="23"/>
        </w:rPr>
        <w:t>Boškovića</w:t>
      </w:r>
      <w:r w:rsidRPr="00A6765E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b/>
          <w:sz w:val="23"/>
        </w:rPr>
        <w:t>Vinkovci</w:t>
      </w:r>
      <w:r w:rsidRPr="00A6765E">
        <w:rPr>
          <w:rFonts w:ascii="Times New Roman" w:hAnsi="Times New Roman" w:cs="Times New Roman"/>
          <w:b/>
          <w:spacing w:val="-1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sa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sjedištem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u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Vinkovcima,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 xml:space="preserve">Stanka Vraza 15, zastupana po ravnatelju </w:t>
      </w:r>
      <w:r w:rsidR="00B64EB0" w:rsidRPr="00A6765E">
        <w:rPr>
          <w:rFonts w:ascii="Times New Roman" w:hAnsi="Times New Roman" w:cs="Times New Roman"/>
          <w:sz w:val="23"/>
        </w:rPr>
        <w:t>Zlatku Ruščić</w:t>
      </w:r>
      <w:r w:rsidRPr="00A6765E">
        <w:rPr>
          <w:rFonts w:ascii="Times New Roman" w:hAnsi="Times New Roman" w:cs="Times New Roman"/>
          <w:sz w:val="23"/>
        </w:rPr>
        <w:t xml:space="preserve">, </w:t>
      </w:r>
      <w:r w:rsidR="00B64EB0" w:rsidRPr="00A6765E">
        <w:rPr>
          <w:rFonts w:ascii="Times New Roman" w:hAnsi="Times New Roman" w:cs="Times New Roman"/>
          <w:sz w:val="23"/>
        </w:rPr>
        <w:t>dipl.ing.</w:t>
      </w:r>
    </w:p>
    <w:p w14:paraId="71AAE7F2" w14:textId="62FA565D" w:rsidR="00E04242" w:rsidRPr="00A6765E" w:rsidRDefault="00E04242">
      <w:pPr>
        <w:pStyle w:val="Tijeloteksta"/>
        <w:rPr>
          <w:rFonts w:ascii="Times New Roman" w:hAnsi="Times New Roman" w:cs="Times New Roman"/>
        </w:rPr>
      </w:pPr>
    </w:p>
    <w:p w14:paraId="44912766" w14:textId="095993A1" w:rsidR="00E04242" w:rsidRPr="00A6765E" w:rsidRDefault="00585E6F" w:rsidP="00221D0C">
      <w:pPr>
        <w:pStyle w:val="Tijeloteksta"/>
        <w:tabs>
          <w:tab w:val="left" w:pos="4536"/>
        </w:tabs>
        <w:ind w:left="794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sklapaju dana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  <w:u w:val="single"/>
        </w:rPr>
        <w:tab/>
      </w:r>
      <w:r w:rsidR="004A05FB"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  <w:spacing w:val="-2"/>
        </w:rPr>
        <w:t>godine.</w:t>
      </w:r>
    </w:p>
    <w:p w14:paraId="0FA150E5" w14:textId="6BD8EC61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3AA916B1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03D8524E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1CDA3130" w14:textId="77777777" w:rsidR="00E04242" w:rsidRPr="00A6765E" w:rsidRDefault="00E04242">
      <w:pPr>
        <w:pStyle w:val="Tijeloteksta"/>
        <w:spacing w:before="2"/>
        <w:rPr>
          <w:rFonts w:ascii="Times New Roman" w:hAnsi="Times New Roman" w:cs="Times New Roman"/>
        </w:rPr>
      </w:pPr>
    </w:p>
    <w:p w14:paraId="799DB069" w14:textId="77777777" w:rsidR="005A2EAC" w:rsidRPr="00A6765E" w:rsidRDefault="00585E6F" w:rsidP="00706A94">
      <w:pPr>
        <w:pStyle w:val="Naslov"/>
        <w:ind w:left="0" w:right="-564" w:firstLine="0"/>
        <w:jc w:val="center"/>
        <w:rPr>
          <w:rFonts w:ascii="Times New Roman" w:hAnsi="Times New Roman" w:cs="Times New Roman"/>
          <w:spacing w:val="-14"/>
        </w:rPr>
      </w:pPr>
      <w:r w:rsidRPr="00A6765E">
        <w:rPr>
          <w:rFonts w:ascii="Times New Roman" w:hAnsi="Times New Roman" w:cs="Times New Roman"/>
        </w:rPr>
        <w:t>UGOVOR O PROVEDBI STRUČNE</w:t>
      </w:r>
      <w:r w:rsidRPr="00A6765E">
        <w:rPr>
          <w:rFonts w:ascii="Times New Roman" w:hAnsi="Times New Roman" w:cs="Times New Roman"/>
          <w:spacing w:val="-12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</w:p>
    <w:p w14:paraId="3185B244" w14:textId="77777777" w:rsidR="00E04242" w:rsidRPr="00A6765E" w:rsidRDefault="00585E6F" w:rsidP="00706A94">
      <w:pPr>
        <w:pStyle w:val="Naslov"/>
        <w:ind w:left="0" w:right="-564" w:firstLine="0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KOD</w:t>
      </w:r>
      <w:r w:rsidRPr="00A6765E">
        <w:rPr>
          <w:rFonts w:ascii="Times New Roman" w:hAnsi="Times New Roman" w:cs="Times New Roman"/>
          <w:spacing w:val="-13"/>
        </w:rPr>
        <w:t xml:space="preserve"> </w:t>
      </w:r>
      <w:r w:rsidRPr="00A6765E">
        <w:rPr>
          <w:rFonts w:ascii="Times New Roman" w:hAnsi="Times New Roman" w:cs="Times New Roman"/>
        </w:rPr>
        <w:t>POSLODAVCA</w:t>
      </w:r>
    </w:p>
    <w:p w14:paraId="7114B9EF" w14:textId="77777777" w:rsidR="00E04242" w:rsidRPr="00A6765E" w:rsidRDefault="00E04242">
      <w:pPr>
        <w:pStyle w:val="Tijeloteksta"/>
        <w:rPr>
          <w:rFonts w:ascii="Times New Roman" w:hAnsi="Times New Roman" w:cs="Times New Roman"/>
          <w:b/>
          <w:sz w:val="46"/>
        </w:rPr>
      </w:pPr>
    </w:p>
    <w:p w14:paraId="432E00DB" w14:textId="77777777" w:rsidR="00E04242" w:rsidRPr="00A6765E" w:rsidRDefault="00E04242">
      <w:pPr>
        <w:pStyle w:val="Tijeloteksta"/>
        <w:spacing w:before="2"/>
        <w:rPr>
          <w:rFonts w:ascii="Times New Roman" w:hAnsi="Times New Roman" w:cs="Times New Roman"/>
          <w:b/>
          <w:sz w:val="46"/>
        </w:rPr>
      </w:pPr>
    </w:p>
    <w:p w14:paraId="56E3B549" w14:textId="7DD2F43A" w:rsidR="00E04242" w:rsidRPr="00A6765E" w:rsidRDefault="00585E6F" w:rsidP="00181632">
      <w:pPr>
        <w:pStyle w:val="Tijeloteksta"/>
        <w:tabs>
          <w:tab w:val="left" w:pos="10065"/>
        </w:tabs>
        <w:spacing w:before="1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 xml:space="preserve">za kvalifikaciju/zanimanje </w:t>
      </w:r>
      <w:r w:rsidR="007452EF" w:rsidRPr="00A6765E">
        <w:rPr>
          <w:rFonts w:ascii="Times New Roman" w:hAnsi="Times New Roman" w:cs="Times New Roman"/>
          <w:u w:val="single"/>
        </w:rPr>
        <w:tab/>
      </w:r>
      <w:r w:rsidR="007452EF" w:rsidRPr="00A6765E">
        <w:rPr>
          <w:rFonts w:ascii="Times New Roman" w:hAnsi="Times New Roman" w:cs="Times New Roman"/>
        </w:rPr>
        <w:t>.</w:t>
      </w:r>
    </w:p>
    <w:p w14:paraId="78AEA8A7" w14:textId="77777777" w:rsidR="00E04242" w:rsidRPr="00A6765E" w:rsidRDefault="00E04242" w:rsidP="006D4AFA">
      <w:pPr>
        <w:pStyle w:val="Tijeloteksta"/>
        <w:rPr>
          <w:rFonts w:ascii="Times New Roman" w:hAnsi="Times New Roman" w:cs="Times New Roman"/>
          <w:sz w:val="20"/>
        </w:rPr>
      </w:pPr>
    </w:p>
    <w:p w14:paraId="5F890787" w14:textId="77777777" w:rsidR="00E04242" w:rsidRPr="00A6765E" w:rsidRDefault="00E04242" w:rsidP="006D4AFA">
      <w:pPr>
        <w:pStyle w:val="Tijeloteksta"/>
        <w:rPr>
          <w:rFonts w:ascii="Times New Roman" w:hAnsi="Times New Roman" w:cs="Times New Roman"/>
          <w:sz w:val="20"/>
        </w:rPr>
      </w:pPr>
    </w:p>
    <w:p w14:paraId="26F29F6F" w14:textId="77777777" w:rsidR="00E04242" w:rsidRPr="00A6765E" w:rsidRDefault="00E04242" w:rsidP="006D4AFA">
      <w:pPr>
        <w:pStyle w:val="Tijeloteksta"/>
        <w:spacing w:before="4"/>
        <w:rPr>
          <w:rFonts w:ascii="Times New Roman" w:hAnsi="Times New Roman" w:cs="Times New Roman"/>
          <w:sz w:val="20"/>
        </w:rPr>
      </w:pPr>
    </w:p>
    <w:p w14:paraId="44DB338D" w14:textId="77777777" w:rsidR="00E04242" w:rsidRPr="00A6765E" w:rsidRDefault="00585E6F" w:rsidP="006D4AFA">
      <w:pPr>
        <w:pStyle w:val="Tijeloteksta"/>
        <w:spacing w:before="100" w:line="269" w:lineRule="exact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1.</w:t>
      </w:r>
    </w:p>
    <w:p w14:paraId="285573FA" w14:textId="77777777" w:rsidR="00E04242" w:rsidRPr="00A6765E" w:rsidRDefault="00585E6F" w:rsidP="006D4AFA">
      <w:pPr>
        <w:pStyle w:val="Tijeloteksta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Poslodavac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obvezuje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da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će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ostvarivati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program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STRUČNE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prema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izvedbenom nastavnom programu i planu realizacije, koji utvrđuje Tehnička škola Ruđera Boškovića Vinkovci (u daljem tekstu: Škola), na temelju okvirnog nastavnog plana i programa strukovnog kurikuluma.</w:t>
      </w:r>
    </w:p>
    <w:p w14:paraId="714F09CB" w14:textId="77777777" w:rsidR="00E04242" w:rsidRPr="00A6765E" w:rsidRDefault="00E04242" w:rsidP="006D4AFA">
      <w:pPr>
        <w:pStyle w:val="Tijeloteksta"/>
        <w:spacing w:before="5"/>
        <w:rPr>
          <w:rFonts w:ascii="Times New Roman" w:hAnsi="Times New Roman" w:cs="Times New Roman"/>
          <w:sz w:val="14"/>
        </w:rPr>
      </w:pPr>
    </w:p>
    <w:p w14:paraId="0037B7FF" w14:textId="77777777" w:rsidR="00E04242" w:rsidRPr="00A6765E" w:rsidRDefault="00585E6F" w:rsidP="006D4AFA">
      <w:pPr>
        <w:pStyle w:val="Tijeloteksta"/>
        <w:spacing w:before="101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2.</w:t>
      </w:r>
    </w:p>
    <w:p w14:paraId="749A5FDD" w14:textId="77777777" w:rsidR="00E04242" w:rsidRPr="00A6765E" w:rsidRDefault="00585E6F" w:rsidP="006D4AFA">
      <w:pPr>
        <w:pStyle w:val="Tijeloteksta"/>
        <w:spacing w:before="1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Poslodavac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obvezuje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da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će za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ostvarivanje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ugovorenih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sadržaja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STRUČNE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koje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iz bilo kojeg razloga ne može ostvariti, sklopiti ugovor o suradnji s drugim poslodavcem ili zatražiti pomoć Škole za pronalazak drugog mjesta za ostvarivanje tih sadržaja.</w:t>
      </w:r>
    </w:p>
    <w:p w14:paraId="615CA442" w14:textId="77777777" w:rsidR="00E04242" w:rsidRPr="00A6765E" w:rsidRDefault="00E04242" w:rsidP="006D4AFA">
      <w:pPr>
        <w:pStyle w:val="Tijeloteksta"/>
        <w:spacing w:before="11"/>
        <w:rPr>
          <w:rFonts w:ascii="Times New Roman" w:hAnsi="Times New Roman" w:cs="Times New Roman"/>
          <w:sz w:val="22"/>
        </w:rPr>
      </w:pPr>
    </w:p>
    <w:p w14:paraId="3A1673AF" w14:textId="77777777" w:rsidR="00E04242" w:rsidRPr="00A6765E" w:rsidRDefault="00585E6F" w:rsidP="006D4AFA">
      <w:pPr>
        <w:pStyle w:val="Tijeloteksta"/>
        <w:spacing w:line="269" w:lineRule="exact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3.</w:t>
      </w:r>
    </w:p>
    <w:p w14:paraId="0A60D625" w14:textId="77777777" w:rsidR="00E04242" w:rsidRPr="00A6765E" w:rsidRDefault="00585E6F" w:rsidP="006D4AFA">
      <w:pPr>
        <w:pStyle w:val="Tijeloteksta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Poslodavac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ustanova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obvezuju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organizirati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ostvarivanje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strukovnog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kurikuluma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tako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da polazniku omoguće redovito pohađanje nastave svih njegovih dijelova.</w:t>
      </w:r>
    </w:p>
    <w:p w14:paraId="40040D8D" w14:textId="77777777" w:rsidR="00E04242" w:rsidRPr="00A6765E" w:rsidRDefault="00E04242" w:rsidP="006D4AFA">
      <w:pPr>
        <w:jc w:val="both"/>
        <w:rPr>
          <w:rFonts w:ascii="Times New Roman" w:hAnsi="Times New Roman" w:cs="Times New Roman"/>
        </w:rPr>
        <w:sectPr w:rsidR="00E04242" w:rsidRPr="00A6765E" w:rsidSect="00DD6DEA">
          <w:headerReference w:type="default" r:id="rId10"/>
          <w:footerReference w:type="default" r:id="rId11"/>
          <w:type w:val="continuous"/>
          <w:pgSz w:w="11910" w:h="16840"/>
          <w:pgMar w:top="851" w:right="851" w:bottom="567" w:left="851" w:header="720" w:footer="720" w:gutter="0"/>
          <w:cols w:space="720"/>
        </w:sectPr>
      </w:pPr>
    </w:p>
    <w:p w14:paraId="7688B854" w14:textId="77777777" w:rsidR="00E04242" w:rsidRPr="00A6765E" w:rsidRDefault="00585E6F" w:rsidP="00627245">
      <w:pPr>
        <w:pStyle w:val="Tijeloteksta"/>
        <w:spacing w:before="75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lastRenderedPageBreak/>
        <w:t>Članak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4.</w:t>
      </w:r>
    </w:p>
    <w:p w14:paraId="7614741C" w14:textId="77777777" w:rsidR="00E04242" w:rsidRPr="00A6765E" w:rsidRDefault="00585E6F" w:rsidP="00627245">
      <w:pPr>
        <w:pStyle w:val="Tijeloteksta"/>
        <w:spacing w:before="184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Poslodavac se obvezuje da će polazniku omogućiti ostvarivanje ugovorenog programa STRUČNE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u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skladu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sa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svojim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radnim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vremenom,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ali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ne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dužim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od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8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sati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dnevno, odnosno 40 sati tjedno.</w:t>
      </w:r>
    </w:p>
    <w:p w14:paraId="09B75148" w14:textId="77777777" w:rsidR="00E04242" w:rsidRPr="00A6765E" w:rsidRDefault="00585E6F" w:rsidP="00627245">
      <w:pPr>
        <w:pStyle w:val="Tijeloteksta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Iznimno od stavka 1. ovog</w:t>
      </w:r>
      <w:r w:rsidRPr="00A6765E">
        <w:rPr>
          <w:rFonts w:ascii="Times New Roman" w:hAnsi="Times New Roman" w:cs="Times New Roman"/>
          <w:spacing w:val="40"/>
        </w:rPr>
        <w:t xml:space="preserve"> </w:t>
      </w:r>
      <w:r w:rsidRPr="00A6765E">
        <w:rPr>
          <w:rFonts w:ascii="Times New Roman" w:hAnsi="Times New Roman" w:cs="Times New Roman"/>
        </w:rPr>
        <w:t>članka redoviti polaznici prvog razreda program STRUČNE PRAKSE ostvaruju u skladu s člankom 29. stavkom 1. Zakona o</w:t>
      </w:r>
      <w:r w:rsidRPr="00A6765E">
        <w:rPr>
          <w:rFonts w:ascii="Times New Roman" w:hAnsi="Times New Roman" w:cs="Times New Roman"/>
          <w:spacing w:val="40"/>
        </w:rPr>
        <w:t xml:space="preserve"> </w:t>
      </w:r>
      <w:r w:rsidRPr="00A6765E">
        <w:rPr>
          <w:rFonts w:ascii="Times New Roman" w:hAnsi="Times New Roman" w:cs="Times New Roman"/>
        </w:rPr>
        <w:t>strukovnom obrazovanju (redovitim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polaznicima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prvoj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godini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obrazovanja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STRUČNE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mogu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trajati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najviše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4 sata dnevno, odnosno 20 sati tjedno).</w:t>
      </w:r>
    </w:p>
    <w:p w14:paraId="58B5FB6A" w14:textId="77777777" w:rsidR="00E04242" w:rsidRPr="00A6765E" w:rsidRDefault="00E04242" w:rsidP="00627245">
      <w:pPr>
        <w:pStyle w:val="Tijeloteksta"/>
        <w:spacing w:before="5"/>
        <w:ind w:right="-24"/>
        <w:rPr>
          <w:rFonts w:ascii="Times New Roman" w:hAnsi="Times New Roman" w:cs="Times New Roman"/>
          <w:sz w:val="14"/>
        </w:rPr>
      </w:pPr>
    </w:p>
    <w:p w14:paraId="587AFD8E" w14:textId="77777777" w:rsidR="00E04242" w:rsidRPr="00A6765E" w:rsidRDefault="00585E6F" w:rsidP="00627245">
      <w:pPr>
        <w:pStyle w:val="Tijeloteksta"/>
        <w:spacing w:before="101" w:line="269" w:lineRule="exact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5.</w:t>
      </w:r>
    </w:p>
    <w:p w14:paraId="015E0795" w14:textId="77777777" w:rsidR="00E04242" w:rsidRPr="00A6765E" w:rsidRDefault="00585E6F" w:rsidP="00627245">
      <w:pPr>
        <w:pStyle w:val="Tijeloteksta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Ako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STRUČNE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kontinuirano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traje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više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od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četiri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(4)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sata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dnevno,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polaznik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ima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pravo na dnevni odmor u trajanju od najmanje 30</w:t>
      </w:r>
      <w:r w:rsidRPr="00A6765E">
        <w:rPr>
          <w:rFonts w:ascii="Times New Roman" w:hAnsi="Times New Roman" w:cs="Times New Roman"/>
          <w:spacing w:val="40"/>
        </w:rPr>
        <w:t xml:space="preserve"> </w:t>
      </w:r>
      <w:r w:rsidRPr="00A6765E">
        <w:rPr>
          <w:rFonts w:ascii="Times New Roman" w:hAnsi="Times New Roman" w:cs="Times New Roman"/>
        </w:rPr>
        <w:t>minuta.</w:t>
      </w:r>
    </w:p>
    <w:p w14:paraId="0F558E30" w14:textId="77777777" w:rsidR="00E04242" w:rsidRPr="00A6765E" w:rsidRDefault="00585E6F" w:rsidP="00627245">
      <w:pPr>
        <w:pStyle w:val="Tijeloteksta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Tijekom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školske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godine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polazniku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osigurava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45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radnih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dana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2"/>
        </w:rPr>
        <w:t>odmora.</w:t>
      </w:r>
    </w:p>
    <w:p w14:paraId="603C7D9C" w14:textId="77777777" w:rsidR="00E04242" w:rsidRPr="00A6765E" w:rsidRDefault="00E04242" w:rsidP="00627245">
      <w:pPr>
        <w:pStyle w:val="Tijeloteksta"/>
        <w:ind w:right="-24"/>
        <w:rPr>
          <w:rFonts w:ascii="Times New Roman" w:hAnsi="Times New Roman" w:cs="Times New Roman"/>
        </w:rPr>
      </w:pPr>
    </w:p>
    <w:p w14:paraId="0BABBB87" w14:textId="77777777" w:rsidR="00E04242" w:rsidRPr="00A6765E" w:rsidRDefault="00585E6F" w:rsidP="00627245">
      <w:pPr>
        <w:pStyle w:val="Tijeloteksta"/>
        <w:spacing w:before="1" w:line="269" w:lineRule="exact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6.</w:t>
      </w:r>
    </w:p>
    <w:p w14:paraId="5645F0C6" w14:textId="77777777" w:rsidR="00E04242" w:rsidRPr="00A6765E" w:rsidRDefault="00585E6F" w:rsidP="00627245">
      <w:pPr>
        <w:pStyle w:val="Tijeloteksta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Poslodavac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će,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ukoliko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je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to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mogućnosti,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tijekom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ostvarivanja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STRUČNE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polazniku isplaćivati mjesečnu nagradu sukladno članku 31. Zakona o strukovnom obrazovanju.</w:t>
      </w:r>
    </w:p>
    <w:p w14:paraId="5432C7C0" w14:textId="77777777" w:rsidR="00E04242" w:rsidRPr="00A6765E" w:rsidRDefault="00E04242" w:rsidP="00627245">
      <w:pPr>
        <w:pStyle w:val="Tijeloteksta"/>
        <w:spacing w:before="11"/>
        <w:ind w:right="-24"/>
        <w:rPr>
          <w:rFonts w:ascii="Times New Roman" w:hAnsi="Times New Roman" w:cs="Times New Roman"/>
          <w:sz w:val="22"/>
        </w:rPr>
      </w:pPr>
    </w:p>
    <w:p w14:paraId="3B25F933" w14:textId="77777777" w:rsidR="00E04242" w:rsidRPr="00A6765E" w:rsidRDefault="00585E6F" w:rsidP="00627245">
      <w:pPr>
        <w:pStyle w:val="Tijeloteksta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7.</w:t>
      </w:r>
    </w:p>
    <w:p w14:paraId="3AD5FB4F" w14:textId="77777777" w:rsidR="00E04242" w:rsidRPr="00A6765E" w:rsidRDefault="00585E6F" w:rsidP="00627245">
      <w:pPr>
        <w:pStyle w:val="Tijeloteksta"/>
        <w:spacing w:before="1" w:line="269" w:lineRule="exact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Dužnosti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poslodavca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koji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sklapa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ugovor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su:</w:t>
      </w:r>
    </w:p>
    <w:p w14:paraId="3E16E11D" w14:textId="77777777" w:rsidR="00E04242" w:rsidRPr="00A6765E" w:rsidRDefault="00585E6F" w:rsidP="00627245">
      <w:pPr>
        <w:pStyle w:val="Odlomakpopisa"/>
        <w:numPr>
          <w:ilvl w:val="0"/>
          <w:numId w:val="1"/>
        </w:numPr>
        <w:ind w:left="1134" w:right="-24" w:hanging="361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osigurati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polazniku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potrebne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uvjete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za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stjecanje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propisanih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kompetencija,</w:t>
      </w:r>
    </w:p>
    <w:p w14:paraId="0EC6E018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before="4" w:line="230" w:lineRule="auto"/>
        <w:ind w:left="1134" w:right="-24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osigurati</w:t>
      </w:r>
      <w:r w:rsidRPr="00A6765E">
        <w:rPr>
          <w:rFonts w:ascii="Times New Roman" w:hAnsi="Times New Roman" w:cs="Times New Roman"/>
          <w:spacing w:val="-3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provoditi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propisane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mjere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zaštite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na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radu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za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izvođenje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 xml:space="preserve">STRUČNE </w:t>
      </w:r>
      <w:r w:rsidRPr="00A6765E">
        <w:rPr>
          <w:rFonts w:ascii="Times New Roman" w:hAnsi="Times New Roman" w:cs="Times New Roman"/>
          <w:spacing w:val="-2"/>
          <w:sz w:val="23"/>
        </w:rPr>
        <w:t>PRAKSE,</w:t>
      </w:r>
    </w:p>
    <w:p w14:paraId="7E8FA1ED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before="1" w:line="276" w:lineRule="exact"/>
        <w:ind w:left="1134" w:right="-24" w:hanging="361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polazniku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prema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mogućnosti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ukoliko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je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u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mogućnosti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isplaćivati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nagradu,.</w:t>
      </w:r>
    </w:p>
    <w:p w14:paraId="6743FD8D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line="271" w:lineRule="exact"/>
        <w:ind w:left="1134" w:right="-24" w:hanging="361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voditi</w:t>
      </w:r>
      <w:r w:rsidRPr="00A6765E">
        <w:rPr>
          <w:rFonts w:ascii="Times New Roman" w:hAnsi="Times New Roman" w:cs="Times New Roman"/>
          <w:spacing w:val="-8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dokumentaciju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o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pohađanju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praktične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nastave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STRUČNE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PRAKSE</w:t>
      </w:r>
    </w:p>
    <w:p w14:paraId="3662FF30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line="235" w:lineRule="auto"/>
        <w:ind w:left="1134" w:right="-24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omogućiti zaduženom nastavniku Škole da neposrednim uvidom i uvidom u propisanu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dokumentaciju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prati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izvršenje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kvalitetu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izvršenja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STRUČNE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PRAKSE ispunjava druge, ugovorom o provedbi praktične nastave dogovorene obveze.</w:t>
      </w:r>
    </w:p>
    <w:p w14:paraId="0EE49CAC" w14:textId="77777777" w:rsidR="00E04242" w:rsidRPr="00A6765E" w:rsidRDefault="00E04242" w:rsidP="00627245">
      <w:pPr>
        <w:pStyle w:val="Tijeloteksta"/>
        <w:ind w:right="-24"/>
        <w:rPr>
          <w:rFonts w:ascii="Times New Roman" w:hAnsi="Times New Roman" w:cs="Times New Roman"/>
        </w:rPr>
      </w:pPr>
    </w:p>
    <w:p w14:paraId="735B29DB" w14:textId="77777777" w:rsidR="00E04242" w:rsidRPr="00A6765E" w:rsidRDefault="00585E6F" w:rsidP="00627245">
      <w:pPr>
        <w:pStyle w:val="Tijeloteksta"/>
        <w:spacing w:line="269" w:lineRule="exact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8.</w:t>
      </w:r>
    </w:p>
    <w:p w14:paraId="01A0F810" w14:textId="77777777" w:rsidR="000C69FD" w:rsidRPr="00A6765E" w:rsidRDefault="00585E6F" w:rsidP="00627245">
      <w:pPr>
        <w:pStyle w:val="Tijeloteksta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Poslodavac se obvezuje da će za ugovoreni dio STRUČNE PRAKSE, ako održavaju u njegovim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prostorima</w:t>
      </w:r>
    </w:p>
    <w:p w14:paraId="5D0FC13E" w14:textId="77777777" w:rsidR="004D009C" w:rsidRPr="00A6765E" w:rsidRDefault="00585E6F" w:rsidP="00627245">
      <w:pPr>
        <w:pStyle w:val="Tijeloteksta"/>
        <w:ind w:right="-24"/>
        <w:jc w:val="both"/>
        <w:rPr>
          <w:rFonts w:ascii="Times New Roman" w:hAnsi="Times New Roman" w:cs="Times New Roman"/>
          <w:spacing w:val="40"/>
        </w:rPr>
      </w:pPr>
      <w:r w:rsidRPr="00A6765E">
        <w:rPr>
          <w:rFonts w:ascii="Times New Roman" w:hAnsi="Times New Roman" w:cs="Times New Roman"/>
        </w:rPr>
        <w:t>ili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na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radilištu,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osigurati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za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to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potrebne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materijale,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strojeve,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uređaje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i alate, ugovorom o provedbi</w:t>
      </w:r>
    </w:p>
    <w:p w14:paraId="0B619951" w14:textId="05064849" w:rsidR="00E04242" w:rsidRPr="00A6765E" w:rsidRDefault="00585E6F" w:rsidP="00627245">
      <w:pPr>
        <w:pStyle w:val="Tijeloteksta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praktične nastave dogovorene obveze.</w:t>
      </w:r>
    </w:p>
    <w:p w14:paraId="3A437B7D" w14:textId="77777777" w:rsidR="00E04242" w:rsidRPr="00A6765E" w:rsidRDefault="00E04242" w:rsidP="00627245">
      <w:pPr>
        <w:pStyle w:val="Tijeloteksta"/>
        <w:spacing w:before="1"/>
        <w:ind w:right="-24"/>
        <w:rPr>
          <w:rFonts w:ascii="Times New Roman" w:hAnsi="Times New Roman" w:cs="Times New Roman"/>
        </w:rPr>
      </w:pPr>
    </w:p>
    <w:p w14:paraId="49E533B1" w14:textId="77777777" w:rsidR="00E04242" w:rsidRPr="00A6765E" w:rsidRDefault="00585E6F" w:rsidP="00627245">
      <w:pPr>
        <w:pStyle w:val="Tijeloteksta"/>
        <w:spacing w:line="269" w:lineRule="exact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9.</w:t>
      </w:r>
    </w:p>
    <w:p w14:paraId="78FCD980" w14:textId="77777777" w:rsidR="00E04242" w:rsidRPr="00A6765E" w:rsidRDefault="00585E6F" w:rsidP="00627245">
      <w:pPr>
        <w:pStyle w:val="Tijeloteksta"/>
        <w:spacing w:line="269" w:lineRule="exact"/>
        <w:ind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Obveze</w:t>
      </w:r>
      <w:r w:rsidRPr="00A6765E">
        <w:rPr>
          <w:rFonts w:ascii="Times New Roman" w:hAnsi="Times New Roman" w:cs="Times New Roman"/>
          <w:spacing w:val="-8"/>
        </w:rPr>
        <w:t xml:space="preserve"> </w:t>
      </w:r>
      <w:r w:rsidRPr="00A6765E">
        <w:rPr>
          <w:rFonts w:ascii="Times New Roman" w:hAnsi="Times New Roman" w:cs="Times New Roman"/>
        </w:rPr>
        <w:t>polaznika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na</w:t>
      </w:r>
      <w:r w:rsidRPr="00A6765E">
        <w:rPr>
          <w:rFonts w:ascii="Times New Roman" w:hAnsi="Times New Roman" w:cs="Times New Roman"/>
          <w:spacing w:val="-7"/>
        </w:rPr>
        <w:t xml:space="preserve"> </w:t>
      </w:r>
      <w:r w:rsidRPr="00A6765E">
        <w:rPr>
          <w:rFonts w:ascii="Times New Roman" w:hAnsi="Times New Roman" w:cs="Times New Roman"/>
        </w:rPr>
        <w:t>STRUČNU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PRAKSU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kod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poslodavca</w:t>
      </w:r>
      <w:r w:rsidRPr="00A6765E">
        <w:rPr>
          <w:rFonts w:ascii="Times New Roman" w:hAnsi="Times New Roman" w:cs="Times New Roman"/>
          <w:spacing w:val="-5"/>
        </w:rPr>
        <w:t xml:space="preserve"> su:</w:t>
      </w:r>
    </w:p>
    <w:p w14:paraId="1730F94A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before="1"/>
        <w:ind w:left="1134" w:right="-24" w:hanging="361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redovito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pohađanje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STRUČNE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PRAKSE,</w:t>
      </w:r>
    </w:p>
    <w:p w14:paraId="4CD8540A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before="1" w:line="232" w:lineRule="auto"/>
        <w:ind w:left="1134" w:right="-24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redovito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ispunjavanje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svojih</w:t>
      </w:r>
      <w:r w:rsidRPr="00A6765E">
        <w:rPr>
          <w:rFonts w:ascii="Times New Roman" w:hAnsi="Times New Roman" w:cs="Times New Roman"/>
          <w:spacing w:val="-7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nastavnih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obveza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proizišlih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iz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kurikuluma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ugovora, a u funkciji provedbe STRUČNE PRAKSE kod poslodavca,</w:t>
      </w:r>
    </w:p>
    <w:p w14:paraId="221CDA67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line="276" w:lineRule="exact"/>
        <w:ind w:left="1134" w:right="-24" w:hanging="361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postupanje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sukladno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uputama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poslodavca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Škole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o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provedbi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STRUČNE</w:t>
      </w:r>
      <w:r w:rsidRPr="00A6765E">
        <w:rPr>
          <w:rFonts w:ascii="Times New Roman" w:hAnsi="Times New Roman" w:cs="Times New Roman"/>
          <w:spacing w:val="-5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PRAKSE,</w:t>
      </w:r>
    </w:p>
    <w:p w14:paraId="47F361EE" w14:textId="77777777" w:rsidR="00E04242" w:rsidRPr="00A6765E" w:rsidRDefault="00585E6F" w:rsidP="00627245">
      <w:pPr>
        <w:pStyle w:val="Odlomakpopisa"/>
        <w:numPr>
          <w:ilvl w:val="0"/>
          <w:numId w:val="1"/>
        </w:numPr>
        <w:spacing w:line="270" w:lineRule="exact"/>
        <w:ind w:left="1134" w:right="-24" w:hanging="361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postupanje</w:t>
      </w:r>
      <w:r w:rsidRPr="00A6765E">
        <w:rPr>
          <w:rFonts w:ascii="Times New Roman" w:hAnsi="Times New Roman" w:cs="Times New Roman"/>
          <w:spacing w:val="-3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u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skladu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propisima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o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sigurnosti</w:t>
      </w:r>
      <w:r w:rsidRPr="00A6765E">
        <w:rPr>
          <w:rFonts w:ascii="Times New Roman" w:hAnsi="Times New Roman" w:cs="Times New Roman"/>
          <w:spacing w:val="-3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na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radu,</w:t>
      </w:r>
    </w:p>
    <w:p w14:paraId="5F00D05C" w14:textId="77777777" w:rsidR="00E04242" w:rsidRPr="00A6765E" w:rsidRDefault="00585E6F" w:rsidP="00627245">
      <w:pPr>
        <w:pStyle w:val="Odlomakpopisa"/>
        <w:numPr>
          <w:ilvl w:val="0"/>
          <w:numId w:val="1"/>
        </w:numPr>
        <w:ind w:left="1134" w:right="-24" w:hanging="361"/>
        <w:jc w:val="both"/>
        <w:rPr>
          <w:rFonts w:ascii="Times New Roman" w:hAnsi="Times New Roman" w:cs="Times New Roman"/>
          <w:sz w:val="23"/>
        </w:rPr>
      </w:pPr>
      <w:r w:rsidRPr="00A6765E">
        <w:rPr>
          <w:rFonts w:ascii="Times New Roman" w:hAnsi="Times New Roman" w:cs="Times New Roman"/>
          <w:sz w:val="23"/>
        </w:rPr>
        <w:t>čuvanje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imovine</w:t>
      </w:r>
      <w:r w:rsidRPr="00A6765E">
        <w:rPr>
          <w:rFonts w:ascii="Times New Roman" w:hAnsi="Times New Roman" w:cs="Times New Roman"/>
          <w:spacing w:val="-6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i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poslovne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z w:val="23"/>
        </w:rPr>
        <w:t>tajne</w:t>
      </w:r>
      <w:r w:rsidRPr="00A6765E">
        <w:rPr>
          <w:rFonts w:ascii="Times New Roman" w:hAnsi="Times New Roman" w:cs="Times New Roman"/>
          <w:spacing w:val="-4"/>
          <w:sz w:val="23"/>
        </w:rPr>
        <w:t xml:space="preserve"> </w:t>
      </w:r>
      <w:r w:rsidRPr="00A6765E">
        <w:rPr>
          <w:rFonts w:ascii="Times New Roman" w:hAnsi="Times New Roman" w:cs="Times New Roman"/>
          <w:spacing w:val="-2"/>
          <w:sz w:val="23"/>
        </w:rPr>
        <w:t>poslodavca</w:t>
      </w:r>
    </w:p>
    <w:p w14:paraId="3D463EA7" w14:textId="77777777" w:rsidR="00E04242" w:rsidRPr="00A6765E" w:rsidRDefault="00E04242" w:rsidP="00627245">
      <w:pPr>
        <w:pStyle w:val="Tijeloteksta"/>
        <w:spacing w:before="1"/>
        <w:ind w:right="-24"/>
        <w:rPr>
          <w:rFonts w:ascii="Times New Roman" w:hAnsi="Times New Roman" w:cs="Times New Roman"/>
          <w:sz w:val="22"/>
        </w:rPr>
      </w:pPr>
    </w:p>
    <w:p w14:paraId="4ADE4F5B" w14:textId="77777777" w:rsidR="00E04242" w:rsidRPr="00A6765E" w:rsidRDefault="00585E6F" w:rsidP="00627245">
      <w:pPr>
        <w:pStyle w:val="Tijeloteksta"/>
        <w:spacing w:line="269" w:lineRule="exact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10.</w:t>
      </w:r>
    </w:p>
    <w:p w14:paraId="4D9722DC" w14:textId="123153CA" w:rsidR="00E04242" w:rsidRPr="00A6765E" w:rsidRDefault="00585E6F" w:rsidP="00627245">
      <w:pPr>
        <w:pStyle w:val="Tijeloteksta"/>
        <w:tabs>
          <w:tab w:val="left" w:pos="6804"/>
        </w:tabs>
        <w:ind w:left="115"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 xml:space="preserve">Roditelj (staratelj) </w:t>
      </w:r>
      <w:r w:rsidR="00B13E5F" w:rsidRPr="00A6765E">
        <w:rPr>
          <w:rFonts w:ascii="Times New Roman" w:hAnsi="Times New Roman" w:cs="Times New Roman"/>
          <w:u w:val="single"/>
        </w:rPr>
        <w:tab/>
      </w:r>
      <w:r w:rsidRPr="00A6765E">
        <w:rPr>
          <w:rFonts w:ascii="Times New Roman" w:hAnsi="Times New Roman" w:cs="Times New Roman"/>
        </w:rPr>
        <w:t xml:space="preserve"> obvezuje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da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će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za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ostvarivanje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STRUČNE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osigurati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polaznika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u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slučaju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nezgode,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a uvjete i način osiguranja ugovara Škola.</w:t>
      </w:r>
    </w:p>
    <w:p w14:paraId="3A2132BB" w14:textId="77777777" w:rsidR="00E04242" w:rsidRPr="00A6765E" w:rsidRDefault="00E04242" w:rsidP="00627245">
      <w:pPr>
        <w:pStyle w:val="Tijeloteksta"/>
        <w:spacing w:before="6"/>
        <w:ind w:right="-24"/>
        <w:rPr>
          <w:rFonts w:ascii="Times New Roman" w:hAnsi="Times New Roman" w:cs="Times New Roman"/>
          <w:sz w:val="14"/>
        </w:rPr>
      </w:pPr>
    </w:p>
    <w:p w14:paraId="26A3FD7C" w14:textId="77777777" w:rsidR="00E04242" w:rsidRPr="00A6765E" w:rsidRDefault="00585E6F" w:rsidP="00627245">
      <w:pPr>
        <w:pStyle w:val="Tijeloteksta"/>
        <w:spacing w:before="101" w:line="269" w:lineRule="exact"/>
        <w:ind w:right="-24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11.</w:t>
      </w:r>
    </w:p>
    <w:p w14:paraId="7C4057CF" w14:textId="77777777" w:rsidR="00E04242" w:rsidRPr="00A6765E" w:rsidRDefault="00585E6F" w:rsidP="00627245">
      <w:pPr>
        <w:pStyle w:val="Tijeloteksta"/>
        <w:ind w:left="115" w:right="-24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Ugovor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o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provedbi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STRUČNE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PRAKSE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može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raskinuti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sukladno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članku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32.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Zakona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 strukovnom obrazovanju.</w:t>
      </w:r>
    </w:p>
    <w:p w14:paraId="4B759144" w14:textId="77777777" w:rsidR="00E04242" w:rsidRPr="00A6765E" w:rsidRDefault="00E04242" w:rsidP="00627245">
      <w:pPr>
        <w:ind w:right="-24"/>
        <w:jc w:val="both"/>
        <w:rPr>
          <w:rFonts w:ascii="Times New Roman" w:hAnsi="Times New Roman" w:cs="Times New Roman"/>
        </w:rPr>
        <w:sectPr w:rsidR="00E04242" w:rsidRPr="00A6765E" w:rsidSect="008579F5">
          <w:pgSz w:w="11910" w:h="16840"/>
          <w:pgMar w:top="1134" w:right="1134" w:bottom="1134" w:left="1134" w:header="720" w:footer="720" w:gutter="0"/>
          <w:cols w:space="720"/>
        </w:sectPr>
      </w:pPr>
    </w:p>
    <w:p w14:paraId="7852BB49" w14:textId="77777777" w:rsidR="00E04242" w:rsidRPr="00A6765E" w:rsidRDefault="00585E6F" w:rsidP="00627245">
      <w:pPr>
        <w:pStyle w:val="Tijeloteksta"/>
        <w:spacing w:before="88" w:line="269" w:lineRule="exact"/>
        <w:ind w:right="-66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lastRenderedPageBreak/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12.</w:t>
      </w:r>
    </w:p>
    <w:p w14:paraId="18E7DAB4" w14:textId="77777777" w:rsidR="00E04242" w:rsidRPr="00A6765E" w:rsidRDefault="00585E6F" w:rsidP="00627245">
      <w:pPr>
        <w:pStyle w:val="Tijeloteksta"/>
        <w:ind w:right="-66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Poslodavac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polaznik,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odnosno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roditelj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ili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staratelj,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obvezuju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da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će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slučajevima raskida ugovora pridržavati</w:t>
      </w:r>
      <w:r w:rsidRPr="00A6765E">
        <w:rPr>
          <w:rFonts w:ascii="Times New Roman" w:hAnsi="Times New Roman" w:cs="Times New Roman"/>
          <w:spacing w:val="40"/>
        </w:rPr>
        <w:t xml:space="preserve"> </w:t>
      </w:r>
      <w:r w:rsidRPr="00A6765E">
        <w:rPr>
          <w:rFonts w:ascii="Times New Roman" w:hAnsi="Times New Roman" w:cs="Times New Roman"/>
        </w:rPr>
        <w:t>odredbi članka 32. Zakona o strukovnom obrazovanju.</w:t>
      </w:r>
    </w:p>
    <w:p w14:paraId="11BDF68C" w14:textId="77777777" w:rsidR="00E04242" w:rsidRPr="00A6765E" w:rsidRDefault="00E04242" w:rsidP="00627245">
      <w:pPr>
        <w:pStyle w:val="Tijeloteksta"/>
        <w:ind w:right="-66"/>
        <w:rPr>
          <w:rFonts w:ascii="Times New Roman" w:hAnsi="Times New Roman" w:cs="Times New Roman"/>
        </w:rPr>
      </w:pPr>
    </w:p>
    <w:p w14:paraId="3FA81374" w14:textId="77777777" w:rsidR="00E04242" w:rsidRPr="00A6765E" w:rsidRDefault="00585E6F" w:rsidP="00627245">
      <w:pPr>
        <w:pStyle w:val="Tijeloteksta"/>
        <w:ind w:right="-66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13.</w:t>
      </w:r>
    </w:p>
    <w:p w14:paraId="2DFF24A1" w14:textId="77777777" w:rsidR="00E04242" w:rsidRPr="00A6765E" w:rsidRDefault="00585E6F" w:rsidP="00627245">
      <w:pPr>
        <w:pStyle w:val="Tijeloteksta"/>
        <w:spacing w:before="1"/>
        <w:ind w:right="-66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Ako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ugovor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raskine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sporazumno,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odluku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na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zahtjev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zainteresirane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strane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donosi osnivač Škole.</w:t>
      </w:r>
    </w:p>
    <w:p w14:paraId="302D0603" w14:textId="77777777" w:rsidR="00E04242" w:rsidRPr="00A6765E" w:rsidRDefault="00585E6F" w:rsidP="00627245">
      <w:pPr>
        <w:pStyle w:val="Tijeloteksta"/>
        <w:spacing w:line="268" w:lineRule="exact"/>
        <w:ind w:right="-66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Ako</w:t>
      </w:r>
      <w:r w:rsidRPr="00A6765E">
        <w:rPr>
          <w:rFonts w:ascii="Times New Roman" w:hAnsi="Times New Roman" w:cs="Times New Roman"/>
          <w:spacing w:val="-6"/>
        </w:rPr>
        <w:t xml:space="preserve"> </w:t>
      </w:r>
      <w:r w:rsidRPr="00A6765E">
        <w:rPr>
          <w:rFonts w:ascii="Times New Roman" w:hAnsi="Times New Roman" w:cs="Times New Roman"/>
        </w:rPr>
        <w:t>se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spor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ne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može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riješiti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u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skladu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sa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stavkom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1.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ovog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članka,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riješit</w:t>
      </w:r>
      <w:r w:rsidRPr="00A6765E">
        <w:rPr>
          <w:rFonts w:ascii="Times New Roman" w:hAnsi="Times New Roman" w:cs="Times New Roman"/>
          <w:spacing w:val="-4"/>
        </w:rPr>
        <w:t xml:space="preserve"> </w:t>
      </w:r>
      <w:r w:rsidRPr="00A6765E">
        <w:rPr>
          <w:rFonts w:ascii="Times New Roman" w:hAnsi="Times New Roman" w:cs="Times New Roman"/>
        </w:rPr>
        <w:t>će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ga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mjerodavni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  <w:spacing w:val="-4"/>
        </w:rPr>
        <w:t>sud.</w:t>
      </w:r>
    </w:p>
    <w:p w14:paraId="4A4C6C8B" w14:textId="77777777" w:rsidR="00E04242" w:rsidRPr="00A6765E" w:rsidRDefault="00E04242" w:rsidP="00627245">
      <w:pPr>
        <w:pStyle w:val="Tijeloteksta"/>
        <w:spacing w:before="1"/>
        <w:ind w:right="-66"/>
        <w:rPr>
          <w:rFonts w:ascii="Times New Roman" w:hAnsi="Times New Roman" w:cs="Times New Roman"/>
        </w:rPr>
      </w:pPr>
    </w:p>
    <w:p w14:paraId="70ECE6F6" w14:textId="77777777" w:rsidR="00E04242" w:rsidRPr="00A6765E" w:rsidRDefault="00585E6F" w:rsidP="00627245">
      <w:pPr>
        <w:pStyle w:val="Tijeloteksta"/>
        <w:spacing w:after="240" w:line="269" w:lineRule="exact"/>
        <w:ind w:right="-66"/>
        <w:jc w:val="center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Članak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  <w:spacing w:val="-5"/>
        </w:rPr>
        <w:t>14.</w:t>
      </w:r>
    </w:p>
    <w:p w14:paraId="4B655CBC" w14:textId="1506BE1E" w:rsidR="00E04242" w:rsidRPr="00A6765E" w:rsidRDefault="00585E6F" w:rsidP="00627245">
      <w:pPr>
        <w:pStyle w:val="Tijeloteksta"/>
        <w:tabs>
          <w:tab w:val="left" w:pos="5827"/>
          <w:tab w:val="left" w:pos="8647"/>
        </w:tabs>
        <w:ind w:right="-66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 xml:space="preserve">Ovaj ugovor primjenjuje se od </w:t>
      </w:r>
      <w:r w:rsidR="00B13E5F" w:rsidRPr="00A6765E">
        <w:rPr>
          <w:rFonts w:ascii="Times New Roman" w:hAnsi="Times New Roman" w:cs="Times New Roman"/>
          <w:u w:val="single"/>
        </w:rPr>
        <w:tab/>
      </w:r>
      <w:r w:rsidR="00B13E5F" w:rsidRPr="00A6765E">
        <w:rPr>
          <w:rFonts w:ascii="Times New Roman" w:hAnsi="Times New Roman" w:cs="Times New Roman"/>
        </w:rPr>
        <w:t xml:space="preserve"> </w:t>
      </w:r>
      <w:r w:rsidRPr="00A6765E">
        <w:rPr>
          <w:rFonts w:ascii="Times New Roman" w:hAnsi="Times New Roman" w:cs="Times New Roman"/>
        </w:rPr>
        <w:t xml:space="preserve">do </w:t>
      </w:r>
      <w:r w:rsidR="00B13E5F" w:rsidRPr="00A6765E">
        <w:rPr>
          <w:rFonts w:ascii="Times New Roman" w:hAnsi="Times New Roman" w:cs="Times New Roman"/>
          <w:u w:val="single"/>
        </w:rPr>
        <w:tab/>
      </w:r>
      <w:r w:rsidRPr="00A6765E">
        <w:rPr>
          <w:rFonts w:ascii="Times New Roman" w:hAnsi="Times New Roman" w:cs="Times New Roman"/>
        </w:rPr>
        <w:t xml:space="preserve"> </w:t>
      </w:r>
      <w:r w:rsidRPr="00A6765E">
        <w:rPr>
          <w:rFonts w:ascii="Times New Roman" w:hAnsi="Times New Roman" w:cs="Times New Roman"/>
          <w:spacing w:val="-2"/>
        </w:rPr>
        <w:t>godine.</w:t>
      </w:r>
    </w:p>
    <w:p w14:paraId="0AA36B65" w14:textId="0F1CC044" w:rsidR="00E04242" w:rsidRPr="00A6765E" w:rsidRDefault="00585E6F" w:rsidP="006D6688">
      <w:pPr>
        <w:pStyle w:val="Tijeloteksta"/>
        <w:tabs>
          <w:tab w:val="left" w:pos="3686"/>
        </w:tabs>
        <w:spacing w:before="120" w:line="360" w:lineRule="auto"/>
        <w:ind w:right="-66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Broj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ugovora:</w:t>
      </w:r>
      <w:r w:rsidRPr="00A6765E">
        <w:rPr>
          <w:rFonts w:ascii="Times New Roman" w:hAnsi="Times New Roman" w:cs="Times New Roman"/>
          <w:spacing w:val="19"/>
        </w:rPr>
        <w:t xml:space="preserve"> </w:t>
      </w:r>
      <w:r w:rsidRPr="00A6765E">
        <w:rPr>
          <w:rFonts w:ascii="Times New Roman" w:hAnsi="Times New Roman" w:cs="Times New Roman"/>
        </w:rPr>
        <w:t>Klasa</w:t>
      </w:r>
      <w:r w:rsidRPr="00A6765E">
        <w:rPr>
          <w:rFonts w:ascii="Times New Roman" w:hAnsi="Times New Roman" w:cs="Times New Roman"/>
          <w:spacing w:val="-5"/>
        </w:rPr>
        <w:t xml:space="preserve"> </w:t>
      </w:r>
      <w:r w:rsidRPr="00A6765E">
        <w:rPr>
          <w:rFonts w:ascii="Times New Roman" w:hAnsi="Times New Roman" w:cs="Times New Roman"/>
        </w:rPr>
        <w:t>602-</w:t>
      </w:r>
      <w:r w:rsidRPr="00A6765E">
        <w:rPr>
          <w:rFonts w:ascii="Times New Roman" w:hAnsi="Times New Roman" w:cs="Times New Roman"/>
          <w:spacing w:val="-5"/>
        </w:rPr>
        <w:t>0</w:t>
      </w:r>
      <w:r w:rsidR="00DF200E" w:rsidRPr="00A6765E">
        <w:rPr>
          <w:rFonts w:ascii="Times New Roman" w:hAnsi="Times New Roman" w:cs="Times New Roman"/>
          <w:spacing w:val="-5"/>
        </w:rPr>
        <w:t>2</w:t>
      </w:r>
      <w:r w:rsidRPr="00A6765E">
        <w:rPr>
          <w:rFonts w:ascii="Times New Roman" w:hAnsi="Times New Roman" w:cs="Times New Roman"/>
          <w:spacing w:val="-5"/>
        </w:rPr>
        <w:t>/</w:t>
      </w:r>
      <w:r w:rsidR="006D6688" w:rsidRPr="00A6765E">
        <w:rPr>
          <w:rFonts w:ascii="Times New Roman" w:hAnsi="Times New Roman" w:cs="Times New Roman"/>
          <w:spacing w:val="-5"/>
          <w:u w:val="single"/>
        </w:rPr>
        <w:tab/>
      </w:r>
    </w:p>
    <w:p w14:paraId="3A5BC607" w14:textId="47F632C9" w:rsidR="00E04242" w:rsidRPr="00A6765E" w:rsidRDefault="00585E6F" w:rsidP="001910E8">
      <w:pPr>
        <w:pStyle w:val="Tijeloteksta"/>
        <w:tabs>
          <w:tab w:val="left" w:pos="2268"/>
        </w:tabs>
        <w:spacing w:line="360" w:lineRule="auto"/>
        <w:ind w:right="-66"/>
        <w:jc w:val="both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Urbroj</w:t>
      </w:r>
      <w:r w:rsidRPr="00A6765E">
        <w:rPr>
          <w:rFonts w:ascii="Times New Roman" w:hAnsi="Times New Roman" w:cs="Times New Roman"/>
          <w:spacing w:val="-7"/>
        </w:rPr>
        <w:t xml:space="preserve"> </w:t>
      </w:r>
      <w:r w:rsidRPr="00A6765E">
        <w:rPr>
          <w:rFonts w:ascii="Times New Roman" w:hAnsi="Times New Roman" w:cs="Times New Roman"/>
        </w:rPr>
        <w:t>2196-</w:t>
      </w:r>
      <w:r w:rsidRPr="00A6765E">
        <w:rPr>
          <w:rFonts w:ascii="Times New Roman" w:hAnsi="Times New Roman" w:cs="Times New Roman"/>
          <w:spacing w:val="-5"/>
        </w:rPr>
        <w:t>34-</w:t>
      </w:r>
      <w:r w:rsidR="001910E8" w:rsidRPr="00A6765E">
        <w:rPr>
          <w:rFonts w:ascii="Times New Roman" w:hAnsi="Times New Roman" w:cs="Times New Roman"/>
          <w:spacing w:val="-5"/>
          <w:u w:val="single"/>
        </w:rPr>
        <w:tab/>
      </w:r>
    </w:p>
    <w:p w14:paraId="6DC8C731" w14:textId="46F2E1E2" w:rsidR="00E04242" w:rsidRPr="00A6765E" w:rsidRDefault="004D009C" w:rsidP="00E56DD9">
      <w:pPr>
        <w:pStyle w:val="Tijeloteksta"/>
        <w:tabs>
          <w:tab w:val="left" w:pos="2835"/>
        </w:tabs>
        <w:spacing w:before="2" w:line="360" w:lineRule="auto"/>
        <w:ind w:right="-66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D</w:t>
      </w:r>
      <w:r w:rsidR="00585E6F" w:rsidRPr="00A6765E">
        <w:rPr>
          <w:rFonts w:ascii="Times New Roman" w:hAnsi="Times New Roman" w:cs="Times New Roman"/>
        </w:rPr>
        <w:t>ana</w:t>
      </w:r>
      <w:r w:rsidR="00E56DD9" w:rsidRPr="00A6765E">
        <w:rPr>
          <w:rFonts w:ascii="Times New Roman" w:hAnsi="Times New Roman" w:cs="Times New Roman"/>
        </w:rPr>
        <w:t xml:space="preserve"> </w:t>
      </w:r>
      <w:r w:rsidR="004C4283" w:rsidRPr="00A6765E">
        <w:rPr>
          <w:rFonts w:ascii="Times New Roman" w:hAnsi="Times New Roman" w:cs="Times New Roman"/>
          <w:u w:val="single"/>
        </w:rPr>
        <w:tab/>
      </w:r>
    </w:p>
    <w:p w14:paraId="4A8E9C09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5C04DB36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415A8D92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49F5E38B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79272C9A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6EE6F95E" w14:textId="77777777" w:rsidR="00E04242" w:rsidRPr="00A6765E" w:rsidRDefault="00E04242">
      <w:pPr>
        <w:pStyle w:val="Tijeloteksta"/>
        <w:spacing w:before="4"/>
        <w:rPr>
          <w:rFonts w:ascii="Times New Roman" w:hAnsi="Times New Roman" w:cs="Times New Roman"/>
          <w:sz w:val="29"/>
        </w:rPr>
      </w:pPr>
    </w:p>
    <w:p w14:paraId="2DF97ADE" w14:textId="1F6964BF" w:rsidR="00E04242" w:rsidRPr="00A6765E" w:rsidRDefault="00585E6F" w:rsidP="004D009C">
      <w:pPr>
        <w:pStyle w:val="Tijeloteksta"/>
        <w:tabs>
          <w:tab w:val="left" w:pos="8659"/>
        </w:tabs>
        <w:spacing w:before="100"/>
        <w:ind w:right="-916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>Polaznik</w:t>
      </w:r>
      <w:r w:rsidRPr="00A6765E">
        <w:rPr>
          <w:rFonts w:ascii="Times New Roman" w:hAnsi="Times New Roman" w:cs="Times New Roman"/>
          <w:spacing w:val="-2"/>
        </w:rPr>
        <w:t xml:space="preserve"> </w:t>
      </w:r>
      <w:r w:rsidRPr="00A6765E">
        <w:rPr>
          <w:rFonts w:ascii="Times New Roman" w:hAnsi="Times New Roman" w:cs="Times New Roman"/>
        </w:rPr>
        <w:t>(roditelj</w:t>
      </w:r>
      <w:r w:rsidRPr="00A6765E">
        <w:rPr>
          <w:rFonts w:ascii="Times New Roman" w:hAnsi="Times New Roman" w:cs="Times New Roman"/>
          <w:spacing w:val="-3"/>
        </w:rPr>
        <w:t xml:space="preserve"> </w:t>
      </w:r>
      <w:r w:rsidRPr="00A6765E">
        <w:rPr>
          <w:rFonts w:ascii="Times New Roman" w:hAnsi="Times New Roman" w:cs="Times New Roman"/>
        </w:rPr>
        <w:t>ili</w:t>
      </w:r>
      <w:r w:rsidRPr="00A6765E">
        <w:rPr>
          <w:rFonts w:ascii="Times New Roman" w:hAnsi="Times New Roman" w:cs="Times New Roman"/>
          <w:spacing w:val="-1"/>
        </w:rPr>
        <w:t xml:space="preserve"> </w:t>
      </w:r>
      <w:r w:rsidRPr="00A6765E">
        <w:rPr>
          <w:rFonts w:ascii="Times New Roman" w:hAnsi="Times New Roman" w:cs="Times New Roman"/>
        </w:rPr>
        <w:t>staratelj)</w:t>
      </w:r>
      <w:r w:rsidRPr="00A6765E">
        <w:rPr>
          <w:rFonts w:ascii="Times New Roman" w:hAnsi="Times New Roman" w:cs="Times New Roman"/>
          <w:spacing w:val="-1"/>
        </w:rPr>
        <w:t xml:space="preserve"> </w:t>
      </w:r>
      <w:r w:rsidR="00D92778" w:rsidRPr="00A6765E">
        <w:rPr>
          <w:rFonts w:ascii="Times New Roman" w:hAnsi="Times New Roman" w:cs="Times New Roman"/>
          <w:spacing w:val="-1"/>
          <w:u w:val="single"/>
        </w:rPr>
        <w:tab/>
      </w:r>
    </w:p>
    <w:p w14:paraId="56EB69E5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204A4877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5CCAC1A3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69738432" w14:textId="77777777" w:rsidR="00E04242" w:rsidRPr="00A6765E" w:rsidRDefault="00E04242">
      <w:pPr>
        <w:pStyle w:val="Tijeloteksta"/>
        <w:spacing w:before="6"/>
        <w:rPr>
          <w:rFonts w:ascii="Times New Roman" w:hAnsi="Times New Roman" w:cs="Times New Roman"/>
        </w:rPr>
      </w:pPr>
    </w:p>
    <w:p w14:paraId="0FA36748" w14:textId="31E74753" w:rsidR="00E04242" w:rsidRPr="00A6765E" w:rsidRDefault="00585E6F" w:rsidP="00D92778">
      <w:pPr>
        <w:pStyle w:val="Tijeloteksta"/>
        <w:tabs>
          <w:tab w:val="left" w:pos="6804"/>
          <w:tab w:val="left" w:pos="7903"/>
        </w:tabs>
        <w:spacing w:before="100"/>
        <w:ind w:right="-916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 xml:space="preserve">Poslodavac </w:t>
      </w:r>
      <w:r w:rsidR="00D92778" w:rsidRPr="00A6765E">
        <w:rPr>
          <w:rFonts w:ascii="Times New Roman" w:hAnsi="Times New Roman" w:cs="Times New Roman"/>
          <w:u w:val="single"/>
        </w:rPr>
        <w:tab/>
      </w:r>
      <w:r w:rsidRPr="00A6765E">
        <w:rPr>
          <w:rFonts w:ascii="Times New Roman" w:hAnsi="Times New Roman" w:cs="Times New Roman"/>
        </w:rPr>
        <w:tab/>
      </w:r>
      <w:r w:rsidRPr="00A6765E">
        <w:rPr>
          <w:rFonts w:ascii="Times New Roman" w:hAnsi="Times New Roman" w:cs="Times New Roman"/>
          <w:spacing w:val="-4"/>
        </w:rPr>
        <w:t>M.P.</w:t>
      </w:r>
    </w:p>
    <w:p w14:paraId="0ABDE4F7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320586DD" w14:textId="77777777" w:rsidR="00E04242" w:rsidRPr="00A6765E" w:rsidRDefault="00E04242">
      <w:pPr>
        <w:pStyle w:val="Tijeloteksta"/>
        <w:rPr>
          <w:rFonts w:ascii="Times New Roman" w:hAnsi="Times New Roman" w:cs="Times New Roman"/>
          <w:sz w:val="20"/>
        </w:rPr>
      </w:pPr>
    </w:p>
    <w:p w14:paraId="1913896E" w14:textId="77777777" w:rsidR="00E04242" w:rsidRPr="00A6765E" w:rsidRDefault="00E04242">
      <w:pPr>
        <w:pStyle w:val="Tijeloteksta"/>
        <w:spacing w:before="4"/>
        <w:rPr>
          <w:rFonts w:ascii="Times New Roman" w:hAnsi="Times New Roman" w:cs="Times New Roman"/>
          <w:sz w:val="20"/>
        </w:rPr>
      </w:pPr>
    </w:p>
    <w:p w14:paraId="1D8BFCD5" w14:textId="7B07BD9F" w:rsidR="00E04242" w:rsidRPr="00A6765E" w:rsidRDefault="00585E6F" w:rsidP="002E06E9">
      <w:pPr>
        <w:pStyle w:val="Tijeloteksta"/>
        <w:tabs>
          <w:tab w:val="left" w:pos="6804"/>
          <w:tab w:val="left" w:pos="7903"/>
        </w:tabs>
        <w:spacing w:before="101"/>
        <w:ind w:right="-916"/>
        <w:rPr>
          <w:rFonts w:ascii="Times New Roman" w:hAnsi="Times New Roman" w:cs="Times New Roman"/>
        </w:rPr>
      </w:pPr>
      <w:r w:rsidRPr="00A6765E">
        <w:rPr>
          <w:rFonts w:ascii="Times New Roman" w:hAnsi="Times New Roman" w:cs="Times New Roman"/>
        </w:rPr>
        <w:t xml:space="preserve">Ravnatelj Škole </w:t>
      </w:r>
      <w:r w:rsidR="002E06E9" w:rsidRPr="00A6765E">
        <w:rPr>
          <w:rFonts w:ascii="Times New Roman" w:hAnsi="Times New Roman" w:cs="Times New Roman"/>
          <w:u w:val="single"/>
        </w:rPr>
        <w:tab/>
      </w:r>
      <w:r w:rsidRPr="00A6765E">
        <w:rPr>
          <w:rFonts w:ascii="Times New Roman" w:hAnsi="Times New Roman" w:cs="Times New Roman"/>
        </w:rPr>
        <w:tab/>
      </w:r>
      <w:r w:rsidRPr="00A6765E">
        <w:rPr>
          <w:rFonts w:ascii="Times New Roman" w:hAnsi="Times New Roman" w:cs="Times New Roman"/>
          <w:spacing w:val="-4"/>
        </w:rPr>
        <w:t>M.P.</w:t>
      </w:r>
    </w:p>
    <w:sectPr w:rsidR="00E04242" w:rsidRPr="00A6765E" w:rsidSect="008579F5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BA49" w14:textId="77777777" w:rsidR="00A41F91" w:rsidRDefault="00A41F91" w:rsidP="005A2EAC">
      <w:r>
        <w:separator/>
      </w:r>
    </w:p>
  </w:endnote>
  <w:endnote w:type="continuationSeparator" w:id="0">
    <w:p w14:paraId="3838495E" w14:textId="77777777" w:rsidR="00A41F91" w:rsidRDefault="00A41F91" w:rsidP="005A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6F81" w14:textId="52692AD2" w:rsidR="005A2EAC" w:rsidRPr="005A2EAC" w:rsidRDefault="00601DE2" w:rsidP="00601DE2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jc w:val="both"/>
      <w:rPr>
        <w:rFonts w:ascii="Candara Light" w:hAnsi="Candara Light" w:cstheme="majorHAnsi"/>
        <w:sz w:val="12"/>
        <w:szCs w:val="12"/>
      </w:rPr>
    </w:pPr>
    <w:r w:rsidRPr="00601DE2">
      <w:rPr>
        <w:rFonts w:ascii="Candara Light" w:hAnsi="Candara Light" w:cstheme="majorHAnsi"/>
        <w:sz w:val="12"/>
        <w:szCs w:val="12"/>
      </w:rPr>
      <w:t>Ugovor@o@provedbi@strucne@prakse@kod@poslodavca@.docx</w:t>
    </w:r>
    <w:r>
      <w:rPr>
        <w:rFonts w:ascii="Candara Light" w:hAnsi="Candara Light" w:cstheme="majorHAnsi"/>
        <w:sz w:val="12"/>
        <w:szCs w:val="12"/>
      </w:rPr>
      <w:tab/>
    </w:r>
    <w:r w:rsidRPr="00601DE2">
      <w:rPr>
        <w:rFonts w:ascii="Candara Light" w:hAnsi="Candara Light" w:cstheme="majorHAnsi"/>
        <w:sz w:val="12"/>
        <w:szCs w:val="12"/>
      </w:rPr>
      <w:fldChar w:fldCharType="begin"/>
    </w:r>
    <w:r w:rsidRPr="00601DE2">
      <w:rPr>
        <w:rFonts w:ascii="Candara Light" w:hAnsi="Candara Light" w:cstheme="majorHAnsi"/>
        <w:sz w:val="12"/>
        <w:szCs w:val="12"/>
      </w:rPr>
      <w:instrText>PAGE   \* MERGEFORMAT</w:instrText>
    </w:r>
    <w:r w:rsidRPr="00601DE2">
      <w:rPr>
        <w:rFonts w:ascii="Candara Light" w:hAnsi="Candara Light" w:cstheme="majorHAnsi"/>
        <w:sz w:val="12"/>
        <w:szCs w:val="12"/>
      </w:rPr>
      <w:fldChar w:fldCharType="separate"/>
    </w:r>
    <w:r w:rsidRPr="00601DE2">
      <w:rPr>
        <w:rFonts w:ascii="Candara Light" w:hAnsi="Candara Light" w:cstheme="majorHAnsi"/>
        <w:sz w:val="12"/>
        <w:szCs w:val="12"/>
      </w:rPr>
      <w:t>1</w:t>
    </w:r>
    <w:r w:rsidRPr="00601DE2">
      <w:rPr>
        <w:rFonts w:ascii="Candara Light" w:hAnsi="Candara Light" w:cstheme="majorHAnsi"/>
        <w:sz w:val="12"/>
        <w:szCs w:val="12"/>
      </w:rPr>
      <w:fldChar w:fldCharType="end"/>
    </w:r>
    <w:r w:rsidR="00175CF5">
      <w:rPr>
        <w:rFonts w:ascii="Candara Light" w:hAnsi="Candara Light" w:cstheme="majorHAnsi"/>
        <w:sz w:val="12"/>
        <w:szCs w:val="12"/>
      </w:rPr>
      <w:tab/>
    </w:r>
    <w:r w:rsidR="005A2EAC" w:rsidRPr="00BE36D4">
      <w:rPr>
        <w:rFonts w:ascii="Candara Light" w:hAnsi="Candara Light" w:cstheme="majorHAnsi"/>
        <w:sz w:val="12"/>
        <w:szCs w:val="12"/>
      </w:rPr>
      <w:t>PD@</w:t>
    </w:r>
    <w:r w:rsidR="005A2EAC">
      <w:rPr>
        <w:rFonts w:ascii="Candara Light" w:hAnsi="Candara Light" w:cstheme="majorHAnsi"/>
        <w:sz w:val="12"/>
        <w:szCs w:val="12"/>
      </w:rPr>
      <w:t>UPSPKP</w:t>
    </w:r>
    <w:r w:rsidR="00837111" w:rsidRPr="00837111">
      <w:rPr>
        <w:rFonts w:ascii="Candara Light" w:hAnsi="Candara Light" w:cstheme="majorHAnsi"/>
        <w:sz w:val="6"/>
        <w:szCs w:val="6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8906" w14:textId="77777777" w:rsidR="00A41F91" w:rsidRDefault="00A41F91" w:rsidP="005A2EAC">
      <w:r>
        <w:separator/>
      </w:r>
    </w:p>
  </w:footnote>
  <w:footnote w:type="continuationSeparator" w:id="0">
    <w:p w14:paraId="78C479D2" w14:textId="77777777" w:rsidR="00A41F91" w:rsidRDefault="00A41F91" w:rsidP="005A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CA0A" w14:textId="213CE4FA" w:rsidR="005A2EAC" w:rsidRPr="005A2EAC" w:rsidRDefault="00FC4AA8" w:rsidP="00687F12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7797"/>
      </w:tabs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81FBD0F" wp14:editId="1488AA51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22000" cy="86400"/>
          <wp:effectExtent l="0" t="0" r="0" b="889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72B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B3AB17F" wp14:editId="59FAB513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9E6">
      <w:rPr>
        <w:rFonts w:ascii="Candara Light" w:hAnsi="Candara Light"/>
        <w:sz w:val="16"/>
        <w:szCs w:val="16"/>
      </w:rPr>
      <w:tab/>
    </w:r>
    <w:r w:rsidR="00021BE1">
      <w:rPr>
        <w:rFonts w:ascii="Candara Light" w:hAnsi="Candara Light"/>
        <w:noProof/>
        <w:sz w:val="16"/>
        <w:szCs w:val="16"/>
      </w:rPr>
      <w:drawing>
        <wp:inline distT="0" distB="0" distL="0" distR="0" wp14:anchorId="1B16BEE2" wp14:editId="37726665">
          <wp:extent cx="190500" cy="19050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48357" name="Slika 97414835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009C">
      <w:rPr>
        <w:rFonts w:ascii="Candara Light" w:hAnsi="Candara Light"/>
        <w:sz w:val="16"/>
        <w:szCs w:val="16"/>
      </w:rPr>
      <w:tab/>
    </w:r>
    <w:r w:rsidR="005A2EAC" w:rsidRPr="005A2EAC">
      <w:rPr>
        <w:rFonts w:ascii="Candara Light" w:hAnsi="Candara Light"/>
        <w:sz w:val="16"/>
        <w:szCs w:val="16"/>
      </w:rPr>
      <w:t>Digitalizirani dokument</w:t>
    </w:r>
    <w:r>
      <w:rPr>
        <w:rFonts w:ascii="Candara Light" w:hAnsi="Candara Light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F07D9"/>
    <w:multiLevelType w:val="hybridMultilevel"/>
    <w:tmpl w:val="9DA2DF24"/>
    <w:lvl w:ilvl="0" w:tplc="1EB8F2BC">
      <w:start w:val="1"/>
      <w:numFmt w:val="decimal"/>
      <w:lvlText w:val="%1."/>
      <w:lvlJc w:val="left"/>
      <w:pPr>
        <w:ind w:left="682" w:hanging="2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3"/>
        <w:szCs w:val="23"/>
        <w:lang w:val="hr-HR" w:eastAsia="en-US" w:bidi="ar-SA"/>
      </w:rPr>
    </w:lvl>
    <w:lvl w:ilvl="1" w:tplc="C25259B0">
      <w:numFmt w:val="bullet"/>
      <w:lvlText w:val="•"/>
      <w:lvlJc w:val="left"/>
      <w:pPr>
        <w:ind w:left="1540" w:hanging="207"/>
      </w:pPr>
      <w:rPr>
        <w:rFonts w:hint="default"/>
        <w:lang w:val="hr-HR" w:eastAsia="en-US" w:bidi="ar-SA"/>
      </w:rPr>
    </w:lvl>
    <w:lvl w:ilvl="2" w:tplc="1DA244DE">
      <w:numFmt w:val="bullet"/>
      <w:lvlText w:val="•"/>
      <w:lvlJc w:val="left"/>
      <w:pPr>
        <w:ind w:left="2401" w:hanging="207"/>
      </w:pPr>
      <w:rPr>
        <w:rFonts w:hint="default"/>
        <w:lang w:val="hr-HR" w:eastAsia="en-US" w:bidi="ar-SA"/>
      </w:rPr>
    </w:lvl>
    <w:lvl w:ilvl="3" w:tplc="6A583B12">
      <w:numFmt w:val="bullet"/>
      <w:lvlText w:val="•"/>
      <w:lvlJc w:val="left"/>
      <w:pPr>
        <w:ind w:left="3261" w:hanging="207"/>
      </w:pPr>
      <w:rPr>
        <w:rFonts w:hint="default"/>
        <w:lang w:val="hr-HR" w:eastAsia="en-US" w:bidi="ar-SA"/>
      </w:rPr>
    </w:lvl>
    <w:lvl w:ilvl="4" w:tplc="8F845B0C">
      <w:numFmt w:val="bullet"/>
      <w:lvlText w:val="•"/>
      <w:lvlJc w:val="left"/>
      <w:pPr>
        <w:ind w:left="4122" w:hanging="207"/>
      </w:pPr>
      <w:rPr>
        <w:rFonts w:hint="default"/>
        <w:lang w:val="hr-HR" w:eastAsia="en-US" w:bidi="ar-SA"/>
      </w:rPr>
    </w:lvl>
    <w:lvl w:ilvl="5" w:tplc="3A80B8AA">
      <w:numFmt w:val="bullet"/>
      <w:lvlText w:val="•"/>
      <w:lvlJc w:val="left"/>
      <w:pPr>
        <w:ind w:left="4983" w:hanging="207"/>
      </w:pPr>
      <w:rPr>
        <w:rFonts w:hint="default"/>
        <w:lang w:val="hr-HR" w:eastAsia="en-US" w:bidi="ar-SA"/>
      </w:rPr>
    </w:lvl>
    <w:lvl w:ilvl="6" w:tplc="C8EE05D0">
      <w:numFmt w:val="bullet"/>
      <w:lvlText w:val="•"/>
      <w:lvlJc w:val="left"/>
      <w:pPr>
        <w:ind w:left="5843" w:hanging="207"/>
      </w:pPr>
      <w:rPr>
        <w:rFonts w:hint="default"/>
        <w:lang w:val="hr-HR" w:eastAsia="en-US" w:bidi="ar-SA"/>
      </w:rPr>
    </w:lvl>
    <w:lvl w:ilvl="7" w:tplc="3ABEE954">
      <w:numFmt w:val="bullet"/>
      <w:lvlText w:val="•"/>
      <w:lvlJc w:val="left"/>
      <w:pPr>
        <w:ind w:left="6704" w:hanging="207"/>
      </w:pPr>
      <w:rPr>
        <w:rFonts w:hint="default"/>
        <w:lang w:val="hr-HR" w:eastAsia="en-US" w:bidi="ar-SA"/>
      </w:rPr>
    </w:lvl>
    <w:lvl w:ilvl="8" w:tplc="03B46898">
      <w:numFmt w:val="bullet"/>
      <w:lvlText w:val="•"/>
      <w:lvlJc w:val="left"/>
      <w:pPr>
        <w:ind w:left="7565" w:hanging="207"/>
      </w:pPr>
      <w:rPr>
        <w:rFonts w:hint="default"/>
        <w:lang w:val="hr-HR" w:eastAsia="en-US" w:bidi="ar-SA"/>
      </w:rPr>
    </w:lvl>
  </w:abstractNum>
  <w:abstractNum w:abstractNumId="1" w15:restartNumberingAfterBreak="0">
    <w:nsid w:val="75690509"/>
    <w:multiLevelType w:val="hybridMultilevel"/>
    <w:tmpl w:val="D144A634"/>
    <w:lvl w:ilvl="0" w:tplc="9C98DCA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  <w:lang w:val="hr-HR" w:eastAsia="en-US" w:bidi="ar-SA"/>
      </w:rPr>
    </w:lvl>
    <w:lvl w:ilvl="1" w:tplc="8D3A4BAA">
      <w:numFmt w:val="bullet"/>
      <w:lvlText w:val="•"/>
      <w:lvlJc w:val="left"/>
      <w:pPr>
        <w:ind w:left="1990" w:hanging="360"/>
      </w:pPr>
      <w:rPr>
        <w:rFonts w:hint="default"/>
        <w:lang w:val="hr-HR" w:eastAsia="en-US" w:bidi="ar-SA"/>
      </w:rPr>
    </w:lvl>
    <w:lvl w:ilvl="2" w:tplc="291EE1D4">
      <w:numFmt w:val="bullet"/>
      <w:lvlText w:val="•"/>
      <w:lvlJc w:val="left"/>
      <w:pPr>
        <w:ind w:left="2801" w:hanging="360"/>
      </w:pPr>
      <w:rPr>
        <w:rFonts w:hint="default"/>
        <w:lang w:val="hr-HR" w:eastAsia="en-US" w:bidi="ar-SA"/>
      </w:rPr>
    </w:lvl>
    <w:lvl w:ilvl="3" w:tplc="0E6A7164">
      <w:numFmt w:val="bullet"/>
      <w:lvlText w:val="•"/>
      <w:lvlJc w:val="left"/>
      <w:pPr>
        <w:ind w:left="3611" w:hanging="360"/>
      </w:pPr>
      <w:rPr>
        <w:rFonts w:hint="default"/>
        <w:lang w:val="hr-HR" w:eastAsia="en-US" w:bidi="ar-SA"/>
      </w:rPr>
    </w:lvl>
    <w:lvl w:ilvl="4" w:tplc="AA340842">
      <w:numFmt w:val="bullet"/>
      <w:lvlText w:val="•"/>
      <w:lvlJc w:val="left"/>
      <w:pPr>
        <w:ind w:left="4422" w:hanging="360"/>
      </w:pPr>
      <w:rPr>
        <w:rFonts w:hint="default"/>
        <w:lang w:val="hr-HR" w:eastAsia="en-US" w:bidi="ar-SA"/>
      </w:rPr>
    </w:lvl>
    <w:lvl w:ilvl="5" w:tplc="4EEC0D1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124643C6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86640ACE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C880531C">
      <w:numFmt w:val="bullet"/>
      <w:lvlText w:val="•"/>
      <w:lvlJc w:val="left"/>
      <w:pPr>
        <w:ind w:left="7665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X+c+rCrjVS495N3y1D8fXTVa+dTLp0DEfxlTitsn/UgLTNFN9xcbA93MrMJ9x/oY/pCtMT2pkWACsNJTadyJ5w==" w:salt="iv9aGfd0M2nI8vmrOVQuf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42"/>
    <w:rsid w:val="00021BE1"/>
    <w:rsid w:val="00066653"/>
    <w:rsid w:val="000A710C"/>
    <w:rsid w:val="000C69FD"/>
    <w:rsid w:val="00175CF5"/>
    <w:rsid w:val="00181632"/>
    <w:rsid w:val="0018399C"/>
    <w:rsid w:val="001910E8"/>
    <w:rsid w:val="001E6268"/>
    <w:rsid w:val="00213E19"/>
    <w:rsid w:val="00221D0C"/>
    <w:rsid w:val="00223A44"/>
    <w:rsid w:val="002E06E9"/>
    <w:rsid w:val="003E4C39"/>
    <w:rsid w:val="00404A9E"/>
    <w:rsid w:val="00424C52"/>
    <w:rsid w:val="004467BF"/>
    <w:rsid w:val="00466FAA"/>
    <w:rsid w:val="00497AD1"/>
    <w:rsid w:val="004A05FB"/>
    <w:rsid w:val="004A75EA"/>
    <w:rsid w:val="004C4283"/>
    <w:rsid w:val="004D009C"/>
    <w:rsid w:val="004E5B10"/>
    <w:rsid w:val="00585E6F"/>
    <w:rsid w:val="005923EC"/>
    <w:rsid w:val="005A2EAC"/>
    <w:rsid w:val="00601DE2"/>
    <w:rsid w:val="00627245"/>
    <w:rsid w:val="00687F12"/>
    <w:rsid w:val="006B3AD2"/>
    <w:rsid w:val="006D4AFA"/>
    <w:rsid w:val="006D6688"/>
    <w:rsid w:val="00706A94"/>
    <w:rsid w:val="007452EF"/>
    <w:rsid w:val="00787D89"/>
    <w:rsid w:val="008179E6"/>
    <w:rsid w:val="00837111"/>
    <w:rsid w:val="008579F5"/>
    <w:rsid w:val="00871339"/>
    <w:rsid w:val="00897415"/>
    <w:rsid w:val="00906088"/>
    <w:rsid w:val="00A27FEC"/>
    <w:rsid w:val="00A41F91"/>
    <w:rsid w:val="00A54FED"/>
    <w:rsid w:val="00A63AF9"/>
    <w:rsid w:val="00A6765E"/>
    <w:rsid w:val="00A87850"/>
    <w:rsid w:val="00AC5412"/>
    <w:rsid w:val="00B13E5F"/>
    <w:rsid w:val="00B64EB0"/>
    <w:rsid w:val="00BB4503"/>
    <w:rsid w:val="00CD0EB0"/>
    <w:rsid w:val="00D25D64"/>
    <w:rsid w:val="00D92778"/>
    <w:rsid w:val="00DB0DBB"/>
    <w:rsid w:val="00DD6DEA"/>
    <w:rsid w:val="00DF200E"/>
    <w:rsid w:val="00E04242"/>
    <w:rsid w:val="00E56DD9"/>
    <w:rsid w:val="00E672B9"/>
    <w:rsid w:val="00E80726"/>
    <w:rsid w:val="00EC79FD"/>
    <w:rsid w:val="00F30BB3"/>
    <w:rsid w:val="00F96EBF"/>
    <w:rsid w:val="00FA1B6C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057022"/>
  <w15:docId w15:val="{E869360C-22B0-4D4F-B308-3E02C09C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before="101"/>
      <w:ind w:left="1241" w:right="923" w:firstLine="1404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spacing w:line="275" w:lineRule="exact"/>
      <w:ind w:left="11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A2E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2EAC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A2E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2EAC"/>
    <w:rPr>
      <w:rFonts w:ascii="Cambria" w:eastAsia="Cambria" w:hAnsi="Cambria" w:cs="Cambria"/>
      <w:lang w:val="hr-HR"/>
    </w:rPr>
  </w:style>
  <w:style w:type="character" w:styleId="Hiperveza">
    <w:name w:val="Hyperlink"/>
    <w:basedOn w:val="Zadanifontodlomka"/>
    <w:uiPriority w:val="99"/>
    <w:unhideWhenUsed/>
    <w:rsid w:val="00601DE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Props1.xml><?xml version="1.0" encoding="utf-8"?>
<ds:datastoreItem xmlns:ds="http://schemas.openxmlformats.org/officeDocument/2006/customXml" ds:itemID="{A5CB3D69-870F-4558-895E-55A43EE07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F40A9-FB3E-428D-B9D5-E4A5AA730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55C72-9997-4BC9-919C-4430053E52BA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625</Words>
  <Characters>3567</Characters>
  <Application>Microsoft Office Word</Application>
  <DocSecurity>8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Markić</dc:creator>
  <cp:lastModifiedBy>Zlatko Ruščić</cp:lastModifiedBy>
  <cp:revision>38</cp:revision>
  <dcterms:created xsi:type="dcterms:W3CDTF">2024-05-06T20:17:00Z</dcterms:created>
  <dcterms:modified xsi:type="dcterms:W3CDTF">2026-04-15T07:05:00Z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Creator">
    <vt:lpwstr>Nitro Pro 9  (9. 0. 5. 9)</vt:lpwstr>
  </property>
  <property fmtid="{D5CDD505-2E9C-101B-9397-08002B2CF9AE}" pid="4" name="LastSaved">
    <vt:filetime>2023-06-01T00:00:00Z</vt:filetime>
  </property>
  <property fmtid="{D5CDD505-2E9C-101B-9397-08002B2CF9AE}" pid="5" name="Producer">
    <vt:lpwstr>Nitro Pro 9  (9. 0. 5. 9)</vt:lpwstr>
  </property>
  <property fmtid="{D5CDD505-2E9C-101B-9397-08002B2CF9AE}" pid="6" name="ContentTypeId">
    <vt:lpwstr>0x0101000AE78430DD03E2479E05296826FECFA9</vt:lpwstr>
  </property>
</Properties>
</file>